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A7F4" w14:textId="77777777" w:rsidR="00DC03DC" w:rsidRDefault="00000000">
      <w:pPr>
        <w:pStyle w:val="Corps"/>
        <w:rPr>
          <w:rFonts w:ascii="Graphik-SemiboldItalic" w:hAnsi="Graphik-SemiboldItalic"/>
          <w:sz w:val="30"/>
          <w:szCs w:val="30"/>
        </w:rPr>
      </w:pPr>
      <w:r>
        <w:rPr>
          <w:rFonts w:ascii="Graphik-SemiboldItalic" w:hAnsi="Graphik-SemiboldItalic"/>
          <w:noProof/>
          <w:sz w:val="30"/>
          <w:szCs w:val="30"/>
        </w:rPr>
        <w:drawing>
          <wp:inline distT="0" distB="0" distL="0" distR="0" wp14:anchorId="365E15AE" wp14:editId="4C60DE6D">
            <wp:extent cx="2204967" cy="843768"/>
            <wp:effectExtent l="0" t="0" r="5080" b="0"/>
            <wp:docPr id="1073741825" name="officeArt object" descr="Logo de la COPH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Logo de la COPHA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967" cy="8437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7411FBE" w14:textId="77777777" w:rsidR="00DC03DC" w:rsidRDefault="00DC03DC">
      <w:pPr>
        <w:pStyle w:val="Corps"/>
        <w:rPr>
          <w:rFonts w:ascii="Graphik-SemiboldItalic" w:hAnsi="Graphik-SemiboldItalic"/>
          <w:sz w:val="30"/>
          <w:szCs w:val="30"/>
        </w:rPr>
      </w:pPr>
    </w:p>
    <w:p w14:paraId="186BAFA4" w14:textId="77777777" w:rsidR="00DC03DC" w:rsidRDefault="00000000">
      <w:pPr>
        <w:pStyle w:val="Corps"/>
        <w:rPr>
          <w:rFonts w:ascii="Graphik-SemiboldItalic" w:eastAsia="Graphik-SemiboldItalic" w:hAnsi="Graphik-SemiboldItalic" w:cs="Graphik-SemiboldItalic"/>
          <w:sz w:val="30"/>
          <w:szCs w:val="30"/>
        </w:rPr>
      </w:pPr>
      <w:r>
        <w:rPr>
          <w:rFonts w:ascii="Graphik-SemiboldItalic" w:hAnsi="Graphik-SemiboldItalic"/>
          <w:sz w:val="30"/>
          <w:szCs w:val="30"/>
          <w:lang w:val="fr-FR"/>
        </w:rPr>
        <w:t>La COPHAN participe aux consultations fédérales concernant la Prestation canadienne pour les personnes handicapées</w:t>
      </w:r>
    </w:p>
    <w:p w14:paraId="763DE48A" w14:textId="77777777" w:rsidR="00DC03DC" w:rsidRDefault="00DC03DC">
      <w:pPr>
        <w:pStyle w:val="Corps"/>
        <w:rPr>
          <w:rFonts w:ascii="Graphik" w:eastAsia="Graphik" w:hAnsi="Graphik" w:cs="Graphik"/>
          <w:sz w:val="24"/>
          <w:szCs w:val="24"/>
        </w:rPr>
      </w:pPr>
    </w:p>
    <w:p w14:paraId="3F758AA7" w14:textId="77777777" w:rsidR="00DC03DC" w:rsidRDefault="00000000">
      <w:pPr>
        <w:pStyle w:val="Corps"/>
        <w:rPr>
          <w:rFonts w:ascii="Graphik" w:eastAsia="Graphik" w:hAnsi="Graphik" w:cs="Graphik"/>
          <w:sz w:val="24"/>
          <w:szCs w:val="24"/>
        </w:rPr>
      </w:pPr>
      <w:r>
        <w:rPr>
          <w:rFonts w:ascii="Graphik" w:hAnsi="Graphik"/>
          <w:sz w:val="24"/>
          <w:szCs w:val="24"/>
          <w:lang w:val="fr-FR"/>
        </w:rPr>
        <w:t xml:space="preserve">« …Les personnes en situation de handicap doivent être invitées à toutes les tables, à participer à toutes les décisions qui les concernent de près ou de loin. Je suis d’ailleurs ravi de constater que le gouvernement fédéral partage notre point de vue à cet égard. » </w:t>
      </w:r>
    </w:p>
    <w:p w14:paraId="1B550090" w14:textId="77777777" w:rsidR="00DC03DC" w:rsidRDefault="00DC03DC">
      <w:pPr>
        <w:pStyle w:val="Corps"/>
        <w:rPr>
          <w:rFonts w:ascii="Graphik" w:eastAsia="Graphik" w:hAnsi="Graphik" w:cs="Graphik"/>
          <w:sz w:val="24"/>
          <w:szCs w:val="24"/>
        </w:rPr>
      </w:pPr>
    </w:p>
    <w:p w14:paraId="27034A43" w14:textId="77777777" w:rsidR="00DC03DC" w:rsidRDefault="00000000">
      <w:pPr>
        <w:pStyle w:val="Corps"/>
        <w:jc w:val="right"/>
        <w:rPr>
          <w:rFonts w:ascii="Graphik" w:eastAsia="Graphik" w:hAnsi="Graphik" w:cs="Graphik"/>
          <w:sz w:val="24"/>
          <w:szCs w:val="24"/>
        </w:rPr>
      </w:pPr>
      <w:r>
        <w:rPr>
          <w:rFonts w:ascii="Graphik" w:hAnsi="Graphik"/>
          <w:sz w:val="24"/>
          <w:szCs w:val="24"/>
          <w:lang w:val="fr-FR"/>
        </w:rPr>
        <w:t>— Paul Lupien, président du conseil d'administration de la COPHAN</w:t>
      </w:r>
    </w:p>
    <w:p w14:paraId="4444BDC9" w14:textId="77777777" w:rsidR="00DC03DC" w:rsidRDefault="00DC03DC">
      <w:pPr>
        <w:pStyle w:val="Corps"/>
        <w:rPr>
          <w:rFonts w:ascii="Graphik" w:eastAsia="Graphik" w:hAnsi="Graphik" w:cs="Graphik"/>
          <w:sz w:val="24"/>
          <w:szCs w:val="24"/>
        </w:rPr>
      </w:pPr>
    </w:p>
    <w:p w14:paraId="1C31B2DF" w14:textId="77777777" w:rsidR="00DC03DC" w:rsidRDefault="00DC03DC">
      <w:pPr>
        <w:pStyle w:val="Corps"/>
        <w:rPr>
          <w:rFonts w:ascii="Graphik" w:eastAsia="Graphik" w:hAnsi="Graphik" w:cs="Graphik"/>
          <w:sz w:val="24"/>
          <w:szCs w:val="24"/>
        </w:rPr>
      </w:pPr>
    </w:p>
    <w:p w14:paraId="39A7C93D" w14:textId="77777777" w:rsidR="00DC03DC" w:rsidRDefault="00000000">
      <w:pPr>
        <w:pStyle w:val="Corps"/>
        <w:rPr>
          <w:rFonts w:ascii="Graphik" w:eastAsia="Graphik" w:hAnsi="Graphik" w:cs="Graphik"/>
          <w:sz w:val="24"/>
          <w:szCs w:val="24"/>
        </w:rPr>
      </w:pPr>
      <w:r>
        <w:rPr>
          <w:rFonts w:ascii="Graphik" w:hAnsi="Graphik"/>
          <w:sz w:val="24"/>
          <w:szCs w:val="24"/>
          <w:lang w:val="fr-FR"/>
        </w:rPr>
        <w:t>Montréal, le 28 novembre 2023 — La Confédération des organismes de personnes handicapées du Québec, la COPHAN, a organisé le 27 novembre dernier un webinaire visant à mettre en contact les quelque 50 membres de la Confédération à des représentants de la ministre de la Diversité</w:t>
      </w:r>
      <w:r>
        <w:rPr>
          <w:rFonts w:ascii="Graphik" w:hAnsi="Graphik"/>
          <w:sz w:val="24"/>
          <w:szCs w:val="24"/>
          <w:lang w:val="es-ES_tradnl"/>
        </w:rPr>
        <w:t>, de l</w:t>
      </w:r>
      <w:r>
        <w:rPr>
          <w:rFonts w:ascii="Graphik" w:hAnsi="Graphik"/>
          <w:sz w:val="24"/>
          <w:szCs w:val="24"/>
          <w:rtl/>
        </w:rPr>
        <w:t>’</w:t>
      </w:r>
      <w:r>
        <w:rPr>
          <w:rFonts w:ascii="Graphik" w:hAnsi="Graphik"/>
          <w:sz w:val="24"/>
          <w:szCs w:val="24"/>
          <w:lang w:val="fr-FR"/>
        </w:rPr>
        <w:t>Inclusion et des Personnes en situation de handicap, l</w:t>
      </w:r>
      <w:r>
        <w:rPr>
          <w:rFonts w:ascii="Graphik" w:hAnsi="Graphik"/>
          <w:sz w:val="24"/>
          <w:szCs w:val="24"/>
          <w:rtl/>
        </w:rPr>
        <w:t>’</w:t>
      </w:r>
      <w:r>
        <w:rPr>
          <w:rFonts w:ascii="Graphik" w:hAnsi="Graphik"/>
          <w:sz w:val="24"/>
          <w:szCs w:val="24"/>
          <w:lang w:val="de-DE"/>
        </w:rPr>
        <w:t>honorable Kamal Khera</w:t>
      </w:r>
      <w:r>
        <w:rPr>
          <w:rFonts w:ascii="Graphik" w:hAnsi="Graphik"/>
          <w:sz w:val="24"/>
          <w:szCs w:val="24"/>
          <w:lang w:val="fr-FR"/>
        </w:rPr>
        <w:t xml:space="preserve">. </w:t>
      </w:r>
    </w:p>
    <w:p w14:paraId="74DFF3C9" w14:textId="77777777" w:rsidR="00DC03DC" w:rsidRDefault="00DC03DC">
      <w:pPr>
        <w:pStyle w:val="Corps"/>
        <w:rPr>
          <w:rFonts w:ascii="Graphik" w:eastAsia="Graphik" w:hAnsi="Graphik" w:cs="Graphik"/>
          <w:sz w:val="24"/>
          <w:szCs w:val="24"/>
        </w:rPr>
      </w:pPr>
    </w:p>
    <w:p w14:paraId="4E9862ED" w14:textId="77777777" w:rsidR="00DC03DC" w:rsidRDefault="00000000">
      <w:pPr>
        <w:pStyle w:val="Corps"/>
        <w:rPr>
          <w:rFonts w:ascii="Graphik" w:eastAsia="Graphik" w:hAnsi="Graphik" w:cs="Graphik"/>
          <w:sz w:val="24"/>
          <w:szCs w:val="24"/>
        </w:rPr>
      </w:pPr>
      <w:r>
        <w:rPr>
          <w:rFonts w:ascii="Graphik" w:hAnsi="Graphik"/>
          <w:sz w:val="24"/>
          <w:szCs w:val="24"/>
          <w:lang w:val="fr-FR"/>
        </w:rPr>
        <w:t>Le webinaire a aussi permis de discuter des modalités qui seront intégrées dans le règlement sur la Prestation canadienne pour les personnes handicapées (PCPH). Rappelons que celle-ci</w:t>
      </w:r>
      <w:r w:rsidRPr="00B22DCA">
        <w:rPr>
          <w:rFonts w:ascii="Graphik" w:hAnsi="Graphik"/>
          <w:sz w:val="24"/>
          <w:szCs w:val="24"/>
        </w:rPr>
        <w:t xml:space="preserve"> a re</w:t>
      </w:r>
      <w:r>
        <w:rPr>
          <w:rFonts w:ascii="Graphik" w:hAnsi="Graphik"/>
          <w:sz w:val="24"/>
          <w:szCs w:val="24"/>
        </w:rPr>
        <w:t>ç</w:t>
      </w:r>
      <w:r>
        <w:rPr>
          <w:rFonts w:ascii="Graphik" w:hAnsi="Graphik"/>
          <w:sz w:val="24"/>
          <w:szCs w:val="24"/>
          <w:lang w:val="fr-FR"/>
        </w:rPr>
        <w:t xml:space="preserve">u la sanction royale le 22 juin 2023. Elle vise à </w:t>
      </w:r>
      <w:r>
        <w:rPr>
          <w:rFonts w:ascii="Graphik" w:hAnsi="Graphik"/>
          <w:sz w:val="24"/>
          <w:szCs w:val="24"/>
        </w:rPr>
        <w:t>r</w:t>
      </w:r>
      <w:r>
        <w:rPr>
          <w:rFonts w:ascii="Graphik" w:hAnsi="Graphik"/>
          <w:sz w:val="24"/>
          <w:szCs w:val="24"/>
          <w:lang w:val="fr-FR"/>
        </w:rPr>
        <w:t xml:space="preserve">éduire la pauvreté chez les Canadiens et les Canadiennes en situation de handicap en </w:t>
      </w:r>
      <w:r>
        <w:rPr>
          <w:rFonts w:ascii="Graphik" w:hAnsi="Graphik"/>
          <w:sz w:val="24"/>
          <w:szCs w:val="24"/>
        </w:rPr>
        <w:t>â</w:t>
      </w:r>
      <w:r>
        <w:rPr>
          <w:rFonts w:ascii="Graphik" w:hAnsi="Graphik"/>
          <w:sz w:val="24"/>
          <w:szCs w:val="24"/>
          <w:lang w:val="fr-FR"/>
        </w:rPr>
        <w:t>ge de travailler.</w:t>
      </w:r>
    </w:p>
    <w:p w14:paraId="4717F025" w14:textId="77777777" w:rsidR="00DC03DC" w:rsidRDefault="00DC03DC">
      <w:pPr>
        <w:pStyle w:val="Corps"/>
        <w:rPr>
          <w:rFonts w:ascii="Graphik" w:eastAsia="Graphik" w:hAnsi="Graphik" w:cs="Graphik"/>
          <w:sz w:val="24"/>
          <w:szCs w:val="24"/>
        </w:rPr>
      </w:pPr>
    </w:p>
    <w:p w14:paraId="7C64914E" w14:textId="77777777" w:rsidR="00DC03DC" w:rsidRDefault="00000000">
      <w:pPr>
        <w:pStyle w:val="Corps"/>
        <w:rPr>
          <w:rFonts w:ascii="Graphik" w:eastAsia="Graphik" w:hAnsi="Graphik" w:cs="Graphik"/>
          <w:sz w:val="24"/>
          <w:szCs w:val="24"/>
        </w:rPr>
      </w:pPr>
      <w:r>
        <w:rPr>
          <w:rFonts w:ascii="Graphik" w:hAnsi="Graphik"/>
          <w:sz w:val="24"/>
          <w:szCs w:val="24"/>
          <w:lang w:val="fr-FR"/>
        </w:rPr>
        <w:t>De fait, la COPHAN a été contactée par l’équipe de la ministre Khera il y a quelques semaines afin de participer à des consultations préréglementaires.</w:t>
      </w:r>
    </w:p>
    <w:p w14:paraId="392763AF" w14:textId="77777777" w:rsidR="00DC03DC" w:rsidRDefault="00DC03DC">
      <w:pPr>
        <w:pStyle w:val="Corps"/>
        <w:rPr>
          <w:rFonts w:ascii="Graphik" w:eastAsia="Graphik" w:hAnsi="Graphik" w:cs="Graphik"/>
          <w:sz w:val="24"/>
          <w:szCs w:val="24"/>
        </w:rPr>
      </w:pPr>
    </w:p>
    <w:p w14:paraId="3727FE47" w14:textId="77777777" w:rsidR="00DC03DC" w:rsidRDefault="00000000">
      <w:pPr>
        <w:pStyle w:val="Corps"/>
        <w:rPr>
          <w:rFonts w:ascii="Graphik" w:eastAsia="Graphik" w:hAnsi="Graphik" w:cs="Graphik"/>
          <w:sz w:val="24"/>
          <w:szCs w:val="24"/>
        </w:rPr>
      </w:pPr>
      <w:r>
        <w:rPr>
          <w:rFonts w:ascii="Graphik" w:hAnsi="Graphik"/>
          <w:sz w:val="24"/>
          <w:szCs w:val="24"/>
          <w:lang w:val="fr-FR"/>
        </w:rPr>
        <w:t>« La COPHAN et ses membres ont développé une expertise et une connaissance fine des réalités de terrain, tant sociales qu’économiques, auxquelles ses clientèles font face, a expliqué le président du conseil d’administration de la Confédération, Paul Lupien. Nous sommes honorés que madame la ministre ait fait appel à nous afin de mettre sur pied une prestation qui aura des répercussions positives dans la vie de centaines de milliers de personnes. »</w:t>
      </w:r>
    </w:p>
    <w:p w14:paraId="1452AB22" w14:textId="77777777" w:rsidR="00DC03DC" w:rsidRDefault="00DC03DC">
      <w:pPr>
        <w:pStyle w:val="Corps"/>
        <w:rPr>
          <w:rFonts w:ascii="Graphik" w:eastAsia="Graphik" w:hAnsi="Graphik" w:cs="Graphik"/>
          <w:sz w:val="24"/>
          <w:szCs w:val="24"/>
        </w:rPr>
      </w:pPr>
    </w:p>
    <w:p w14:paraId="427BF9D0" w14:textId="77777777" w:rsidR="00DC03DC" w:rsidRDefault="00000000">
      <w:pPr>
        <w:pStyle w:val="Corps"/>
        <w:rPr>
          <w:rFonts w:ascii="Graphik" w:eastAsia="Graphik" w:hAnsi="Graphik" w:cs="Graphik"/>
          <w:sz w:val="24"/>
          <w:szCs w:val="24"/>
        </w:rPr>
      </w:pPr>
      <w:r>
        <w:rPr>
          <w:rFonts w:ascii="Graphik" w:hAnsi="Graphik"/>
          <w:sz w:val="24"/>
          <w:szCs w:val="24"/>
          <w:lang w:val="fr-FR"/>
        </w:rPr>
        <w:lastRenderedPageBreak/>
        <w:t>Le séminaire a permis des échanges fructueux avec les représentants du gouvernement fédéral. Plusieurs idées ont été mises de l’avant, notamment :</w:t>
      </w:r>
    </w:p>
    <w:p w14:paraId="292B7ED3" w14:textId="77777777" w:rsidR="00DC03DC" w:rsidRDefault="00DC03DC">
      <w:pPr>
        <w:pStyle w:val="Corps"/>
        <w:rPr>
          <w:rFonts w:ascii="Graphik" w:eastAsia="Graphik" w:hAnsi="Graphik" w:cs="Graphik"/>
          <w:sz w:val="24"/>
          <w:szCs w:val="24"/>
        </w:rPr>
      </w:pPr>
    </w:p>
    <w:p w14:paraId="04AD2B77" w14:textId="77777777" w:rsidR="00DC03DC" w:rsidRDefault="00000000">
      <w:pPr>
        <w:pStyle w:val="Corps"/>
        <w:numPr>
          <w:ilvl w:val="0"/>
          <w:numId w:val="2"/>
        </w:numPr>
        <w:rPr>
          <w:rFonts w:ascii="Graphik" w:hAnsi="Graphik"/>
          <w:sz w:val="24"/>
          <w:szCs w:val="24"/>
          <w:lang w:val="fr-FR"/>
        </w:rPr>
      </w:pPr>
      <w:r>
        <w:rPr>
          <w:rFonts w:ascii="Graphik" w:hAnsi="Graphik"/>
          <w:sz w:val="24"/>
          <w:szCs w:val="24"/>
          <w:lang w:val="fr-FR"/>
        </w:rPr>
        <w:t>La PCPH doit être complémentaire aux programmes existants et non pas les remplacer, tout en répondant aux besoins spécifiques des personnes en situation de handicap, notamment le soutien à domicile;</w:t>
      </w:r>
    </w:p>
    <w:p w14:paraId="02691A4C" w14:textId="77777777" w:rsidR="00DC03DC" w:rsidRDefault="00DC03DC">
      <w:pPr>
        <w:pStyle w:val="Corps"/>
        <w:rPr>
          <w:rFonts w:ascii="Graphik" w:eastAsia="Graphik" w:hAnsi="Graphik" w:cs="Graphik"/>
          <w:sz w:val="24"/>
          <w:szCs w:val="24"/>
        </w:rPr>
      </w:pPr>
    </w:p>
    <w:p w14:paraId="15229394" w14:textId="77777777" w:rsidR="00DC03DC" w:rsidRDefault="00000000">
      <w:pPr>
        <w:pStyle w:val="Corps"/>
        <w:numPr>
          <w:ilvl w:val="0"/>
          <w:numId w:val="2"/>
        </w:numPr>
        <w:rPr>
          <w:rFonts w:ascii="Graphik" w:hAnsi="Graphik"/>
          <w:sz w:val="24"/>
          <w:szCs w:val="24"/>
          <w:lang w:val="fr-FR"/>
        </w:rPr>
      </w:pPr>
      <w:r>
        <w:rPr>
          <w:rFonts w:ascii="Graphik" w:hAnsi="Graphik"/>
          <w:sz w:val="24"/>
          <w:szCs w:val="24"/>
          <w:lang w:val="fr-FR"/>
        </w:rPr>
        <w:t>Son indexation doit être effectuée en fonction du coût de la santé, plut</w:t>
      </w:r>
      <w:r>
        <w:rPr>
          <w:rFonts w:ascii="Graphik" w:hAnsi="Graphik"/>
          <w:sz w:val="24"/>
          <w:szCs w:val="24"/>
        </w:rPr>
        <w:t>ô</w:t>
      </w:r>
      <w:r>
        <w:rPr>
          <w:rFonts w:ascii="Graphik" w:hAnsi="Graphik"/>
          <w:sz w:val="24"/>
          <w:szCs w:val="24"/>
          <w:lang w:val="fr-FR"/>
        </w:rPr>
        <w:t>t que du coût de la vie;</w:t>
      </w:r>
    </w:p>
    <w:p w14:paraId="6A84508F" w14:textId="77777777" w:rsidR="00DC03DC" w:rsidRDefault="00DC03DC">
      <w:pPr>
        <w:pStyle w:val="Corps"/>
        <w:rPr>
          <w:rFonts w:ascii="Graphik" w:eastAsia="Graphik" w:hAnsi="Graphik" w:cs="Graphik"/>
          <w:sz w:val="24"/>
          <w:szCs w:val="24"/>
        </w:rPr>
      </w:pPr>
    </w:p>
    <w:p w14:paraId="71136CD7" w14:textId="77777777" w:rsidR="00DC03DC" w:rsidRDefault="00000000">
      <w:pPr>
        <w:pStyle w:val="Corps"/>
        <w:numPr>
          <w:ilvl w:val="0"/>
          <w:numId w:val="2"/>
        </w:numPr>
        <w:rPr>
          <w:rFonts w:ascii="Graphik" w:hAnsi="Graphik"/>
          <w:sz w:val="24"/>
          <w:szCs w:val="24"/>
          <w:lang w:val="fr-FR"/>
        </w:rPr>
      </w:pPr>
      <w:r>
        <w:rPr>
          <w:rFonts w:ascii="Graphik" w:hAnsi="Graphik"/>
          <w:sz w:val="24"/>
          <w:szCs w:val="24"/>
          <w:lang w:val="fr-FR"/>
        </w:rPr>
        <w:t>Tenant compte des coû</w:t>
      </w:r>
      <w:r>
        <w:rPr>
          <w:rFonts w:ascii="Graphik" w:hAnsi="Graphik"/>
          <w:sz w:val="24"/>
          <w:szCs w:val="24"/>
        </w:rPr>
        <w:t>t</w:t>
      </w:r>
      <w:r>
        <w:rPr>
          <w:rFonts w:ascii="Graphik" w:hAnsi="Graphik"/>
          <w:sz w:val="24"/>
          <w:szCs w:val="24"/>
          <w:lang w:val="fr-FR"/>
        </w:rPr>
        <w:t xml:space="preserve">s du handicap et des contraintes </w:t>
      </w:r>
      <w:r>
        <w:rPr>
          <w:rFonts w:ascii="Graphik" w:hAnsi="Graphik"/>
          <w:sz w:val="24"/>
          <w:szCs w:val="24"/>
        </w:rPr>
        <w:t xml:space="preserve">à </w:t>
      </w:r>
      <w:r>
        <w:rPr>
          <w:rFonts w:ascii="Graphik" w:hAnsi="Graphik"/>
          <w:sz w:val="24"/>
          <w:szCs w:val="24"/>
          <w:lang w:val="it-IT"/>
        </w:rPr>
        <w:t>l'accessibilit</w:t>
      </w:r>
      <w:r>
        <w:rPr>
          <w:rFonts w:ascii="Graphik" w:hAnsi="Graphik"/>
          <w:sz w:val="24"/>
          <w:szCs w:val="24"/>
          <w:lang w:val="fr-FR"/>
        </w:rPr>
        <w:t xml:space="preserve">é </w:t>
      </w:r>
      <w:r>
        <w:rPr>
          <w:rFonts w:ascii="Graphik" w:hAnsi="Graphik"/>
          <w:sz w:val="24"/>
          <w:szCs w:val="24"/>
        </w:rPr>
        <w:t>(</w:t>
      </w:r>
      <w:r>
        <w:rPr>
          <w:rFonts w:ascii="Graphik" w:hAnsi="Graphik"/>
          <w:sz w:val="24"/>
          <w:szCs w:val="24"/>
          <w:lang w:val="fr-FR"/>
        </w:rPr>
        <w:t>éducation, emploi, transport, etc.), cette prestation doit être</w:t>
      </w:r>
      <w:r>
        <w:rPr>
          <w:rFonts w:ascii="Graphik" w:hAnsi="Graphik"/>
          <w:sz w:val="24"/>
          <w:szCs w:val="24"/>
          <w:lang w:val="it-IT"/>
        </w:rPr>
        <w:t xml:space="preserve"> individualis</w:t>
      </w:r>
      <w:r>
        <w:rPr>
          <w:rFonts w:ascii="Graphik" w:hAnsi="Graphik"/>
          <w:sz w:val="24"/>
          <w:szCs w:val="24"/>
          <w:lang w:val="fr-FR"/>
        </w:rPr>
        <w:t>é</w:t>
      </w:r>
      <w:r>
        <w:rPr>
          <w:rFonts w:ascii="Graphik" w:hAnsi="Graphik"/>
          <w:sz w:val="24"/>
          <w:szCs w:val="24"/>
        </w:rPr>
        <w:t xml:space="preserve">e, </w:t>
      </w:r>
      <w:r>
        <w:rPr>
          <w:rFonts w:ascii="Graphik" w:hAnsi="Graphik"/>
          <w:sz w:val="24"/>
          <w:szCs w:val="24"/>
          <w:lang w:val="fr-FR"/>
        </w:rPr>
        <w:t>c’est-à-dire qu’elle ne</w:t>
      </w:r>
      <w:r>
        <w:rPr>
          <w:rFonts w:ascii="Graphik" w:hAnsi="Graphik"/>
          <w:sz w:val="24"/>
          <w:szCs w:val="24"/>
        </w:rPr>
        <w:t xml:space="preserve"> </w:t>
      </w:r>
      <w:r>
        <w:rPr>
          <w:rFonts w:ascii="Graphik" w:hAnsi="Graphik"/>
          <w:sz w:val="24"/>
          <w:szCs w:val="24"/>
          <w:lang w:val="fr-FR"/>
        </w:rPr>
        <w:t>doit pas tenir compte du revenu des conjoints;</w:t>
      </w:r>
    </w:p>
    <w:p w14:paraId="11436DB8" w14:textId="77777777" w:rsidR="00DC03DC" w:rsidRDefault="00DC03DC">
      <w:pPr>
        <w:pStyle w:val="Corps"/>
        <w:rPr>
          <w:rFonts w:ascii="Graphik" w:eastAsia="Graphik" w:hAnsi="Graphik" w:cs="Graphik"/>
          <w:sz w:val="24"/>
          <w:szCs w:val="24"/>
        </w:rPr>
      </w:pPr>
    </w:p>
    <w:p w14:paraId="62D4D7D3" w14:textId="77777777" w:rsidR="00DC03DC" w:rsidRDefault="00000000">
      <w:pPr>
        <w:pStyle w:val="Corps"/>
        <w:numPr>
          <w:ilvl w:val="0"/>
          <w:numId w:val="2"/>
        </w:numPr>
        <w:rPr>
          <w:rFonts w:ascii="Graphik" w:hAnsi="Graphik"/>
          <w:sz w:val="24"/>
          <w:szCs w:val="24"/>
          <w:lang w:val="fr-FR"/>
        </w:rPr>
      </w:pPr>
      <w:r>
        <w:rPr>
          <w:rFonts w:ascii="Graphik" w:hAnsi="Graphik"/>
          <w:sz w:val="24"/>
          <w:szCs w:val="24"/>
          <w:lang w:val="fr-FR"/>
        </w:rPr>
        <w:t>Une progressivité devra être prévue pour les étudiants en situation de handicap qui bé</w:t>
      </w:r>
      <w:r>
        <w:rPr>
          <w:rFonts w:ascii="Graphik" w:hAnsi="Graphik"/>
          <w:sz w:val="24"/>
          <w:szCs w:val="24"/>
        </w:rPr>
        <w:t>n</w:t>
      </w:r>
      <w:r>
        <w:rPr>
          <w:rFonts w:ascii="Graphik" w:hAnsi="Graphik"/>
          <w:sz w:val="24"/>
          <w:szCs w:val="24"/>
          <w:lang w:val="fr-FR"/>
        </w:rPr>
        <w:t>éficient de pr</w:t>
      </w:r>
      <w:r>
        <w:rPr>
          <w:rFonts w:ascii="Graphik" w:hAnsi="Graphik"/>
          <w:sz w:val="24"/>
          <w:szCs w:val="24"/>
        </w:rPr>
        <w:t>ê</w:t>
      </w:r>
      <w:r>
        <w:rPr>
          <w:rFonts w:ascii="Graphik" w:hAnsi="Graphik"/>
          <w:sz w:val="24"/>
          <w:szCs w:val="24"/>
          <w:lang w:val="fr-FR"/>
        </w:rPr>
        <w:t>ts et bourses.</w:t>
      </w:r>
    </w:p>
    <w:p w14:paraId="1A68AB65" w14:textId="77777777" w:rsidR="00DC03DC" w:rsidRDefault="00DC03DC">
      <w:pPr>
        <w:pStyle w:val="Corps"/>
        <w:rPr>
          <w:rFonts w:ascii="Graphik" w:eastAsia="Graphik" w:hAnsi="Graphik" w:cs="Graphik"/>
          <w:sz w:val="24"/>
          <w:szCs w:val="24"/>
        </w:rPr>
      </w:pPr>
    </w:p>
    <w:p w14:paraId="3C841131" w14:textId="77777777" w:rsidR="00DC03DC" w:rsidRDefault="00000000">
      <w:pPr>
        <w:pStyle w:val="Corps"/>
        <w:rPr>
          <w:rFonts w:ascii="Graphik" w:eastAsia="Graphik" w:hAnsi="Graphik" w:cs="Graphik"/>
          <w:sz w:val="24"/>
          <w:szCs w:val="24"/>
        </w:rPr>
      </w:pPr>
      <w:r>
        <w:rPr>
          <w:rFonts w:ascii="Graphik" w:hAnsi="Graphik"/>
          <w:sz w:val="24"/>
          <w:szCs w:val="24"/>
          <w:lang w:val="fr-FR"/>
        </w:rPr>
        <w:t>« On compte plus de 1</w:t>
      </w:r>
      <w:r>
        <w:rPr>
          <w:rFonts w:ascii="Graphik" w:hAnsi="Graphik"/>
          <w:sz w:val="24"/>
          <w:szCs w:val="24"/>
        </w:rPr>
        <w:t> </w:t>
      </w:r>
      <w:r>
        <w:rPr>
          <w:rFonts w:ascii="Graphik" w:hAnsi="Graphik"/>
          <w:sz w:val="24"/>
          <w:szCs w:val="24"/>
          <w:lang w:val="fr-FR"/>
        </w:rPr>
        <w:t xml:space="preserve">million de personnes en situation de handicap au Québec et selon le gouvernement fédéral, </w:t>
      </w:r>
      <w:r>
        <w:rPr>
          <w:rFonts w:ascii="Graphik" w:hAnsi="Graphik"/>
          <w:sz w:val="24"/>
          <w:szCs w:val="24"/>
        </w:rPr>
        <w:t>23 % d</w:t>
      </w:r>
      <w:r>
        <w:rPr>
          <w:rFonts w:ascii="Graphik" w:hAnsi="Graphik"/>
          <w:sz w:val="24"/>
          <w:szCs w:val="24"/>
          <w:rtl/>
        </w:rPr>
        <w:t>’</w:t>
      </w:r>
      <w:r>
        <w:rPr>
          <w:rFonts w:ascii="Graphik" w:hAnsi="Graphik"/>
          <w:sz w:val="24"/>
          <w:szCs w:val="24"/>
          <w:lang w:val="fr-FR"/>
        </w:rPr>
        <w:t>entre elles vivent dans la pauvreté, a tenu à rappeler le coordonnateur et conseiller stratégique de la COPHAN, André Prévost. Si le fédéral écoute les recommandations du milieu associatif, la PCPH pourrait aider bien des gens à vivre enfin décemment. »</w:t>
      </w:r>
    </w:p>
    <w:p w14:paraId="319453ED" w14:textId="77777777" w:rsidR="00DC03DC" w:rsidRDefault="00DC03DC">
      <w:pPr>
        <w:pStyle w:val="Corps"/>
        <w:rPr>
          <w:rFonts w:ascii="Graphik" w:eastAsia="Graphik" w:hAnsi="Graphik" w:cs="Graphik"/>
          <w:sz w:val="24"/>
          <w:szCs w:val="24"/>
        </w:rPr>
      </w:pPr>
    </w:p>
    <w:p w14:paraId="22647DBF" w14:textId="77777777" w:rsidR="00DC03DC" w:rsidRDefault="00000000">
      <w:pPr>
        <w:pStyle w:val="Corps"/>
        <w:rPr>
          <w:rFonts w:ascii="Graphik" w:eastAsia="Graphik" w:hAnsi="Graphik" w:cs="Graphik"/>
          <w:sz w:val="24"/>
          <w:szCs w:val="24"/>
        </w:rPr>
      </w:pPr>
      <w:r>
        <w:rPr>
          <w:rFonts w:ascii="Graphik" w:hAnsi="Graphik"/>
          <w:sz w:val="24"/>
          <w:szCs w:val="24"/>
          <w:lang w:val="fr-FR"/>
        </w:rPr>
        <w:t>La Confédération continuera à être de toutes les tribunes afin de faire connaître les besoins des personnes en situation de handicap, particulièrement dans le dossier de la PCPH.</w:t>
      </w:r>
    </w:p>
    <w:p w14:paraId="0438C947" w14:textId="77777777" w:rsidR="00DC03DC" w:rsidRDefault="00DC03DC">
      <w:pPr>
        <w:pStyle w:val="Corps"/>
        <w:rPr>
          <w:rFonts w:ascii="Graphik" w:eastAsia="Graphik" w:hAnsi="Graphik" w:cs="Graphik"/>
          <w:sz w:val="24"/>
          <w:szCs w:val="24"/>
        </w:rPr>
      </w:pPr>
    </w:p>
    <w:p w14:paraId="118E67D0" w14:textId="77777777" w:rsidR="00DC03DC" w:rsidRDefault="00000000">
      <w:pPr>
        <w:pStyle w:val="Corps"/>
        <w:rPr>
          <w:rFonts w:ascii="Graphik" w:eastAsia="Graphik" w:hAnsi="Graphik" w:cs="Graphik"/>
          <w:sz w:val="24"/>
          <w:szCs w:val="24"/>
        </w:rPr>
      </w:pPr>
      <w:r>
        <w:rPr>
          <w:rFonts w:ascii="Graphik" w:hAnsi="Graphik"/>
          <w:sz w:val="24"/>
          <w:szCs w:val="24"/>
          <w:lang w:val="fr-FR"/>
        </w:rPr>
        <w:t>« </w:t>
      </w:r>
      <w:r>
        <w:rPr>
          <w:rFonts w:ascii="Graphik" w:hAnsi="Graphik"/>
          <w:sz w:val="24"/>
          <w:szCs w:val="24"/>
          <w:lang w:val="it-IT"/>
        </w:rPr>
        <w:t>La soci</w:t>
      </w:r>
      <w:r>
        <w:rPr>
          <w:rFonts w:ascii="Graphik" w:hAnsi="Graphik"/>
          <w:sz w:val="24"/>
          <w:szCs w:val="24"/>
          <w:lang w:val="fr-FR"/>
        </w:rPr>
        <w:t>é</w:t>
      </w:r>
      <w:r>
        <w:rPr>
          <w:rFonts w:ascii="Graphik" w:hAnsi="Graphik"/>
          <w:sz w:val="24"/>
          <w:szCs w:val="24"/>
        </w:rPr>
        <w:t>t</w:t>
      </w:r>
      <w:r>
        <w:rPr>
          <w:rFonts w:ascii="Graphik" w:hAnsi="Graphik"/>
          <w:sz w:val="24"/>
          <w:szCs w:val="24"/>
          <w:lang w:val="fr-FR"/>
        </w:rPr>
        <w:t xml:space="preserve">é </w:t>
      </w:r>
      <w:r>
        <w:rPr>
          <w:rFonts w:ascii="Graphik" w:hAnsi="Graphik"/>
          <w:sz w:val="24"/>
          <w:szCs w:val="24"/>
        </w:rPr>
        <w:t>n</w:t>
      </w:r>
      <w:r>
        <w:rPr>
          <w:rFonts w:ascii="Graphik" w:hAnsi="Graphik"/>
          <w:sz w:val="24"/>
          <w:szCs w:val="24"/>
          <w:rtl/>
        </w:rPr>
        <w:t>’</w:t>
      </w:r>
      <w:r>
        <w:rPr>
          <w:rFonts w:ascii="Graphik" w:hAnsi="Graphik"/>
          <w:sz w:val="24"/>
          <w:szCs w:val="24"/>
          <w:lang w:val="fr-FR"/>
        </w:rPr>
        <w:t>a pas le luxe de nous laisser derri</w:t>
      </w:r>
      <w:r>
        <w:rPr>
          <w:rFonts w:ascii="Graphik" w:hAnsi="Graphik"/>
          <w:sz w:val="24"/>
          <w:szCs w:val="24"/>
          <w:lang w:val="it-IT"/>
        </w:rPr>
        <w:t>è</w:t>
      </w:r>
      <w:r>
        <w:rPr>
          <w:rFonts w:ascii="Graphik" w:hAnsi="Graphik"/>
          <w:sz w:val="24"/>
          <w:szCs w:val="24"/>
          <w:lang w:val="fr-FR"/>
        </w:rPr>
        <w:t xml:space="preserve">re, de se passer de notre expertise expérientielle, conclut Paul Lupien. Les personnes en situation de handicap doivent être invitées à toutes les tables, à participer à toutes les décisions qui les concernent de près ou de loin. Je suis d’ailleurs ravi de constater que le gouvernement fédéral partage notre point de vue à cet égard. » </w:t>
      </w:r>
    </w:p>
    <w:p w14:paraId="1F3140D3" w14:textId="77777777" w:rsidR="00DC03DC" w:rsidRDefault="00DC03DC">
      <w:pPr>
        <w:pStyle w:val="Corps"/>
        <w:rPr>
          <w:rFonts w:ascii="Graphik" w:eastAsia="Graphik" w:hAnsi="Graphik" w:cs="Graphik"/>
          <w:sz w:val="24"/>
          <w:szCs w:val="24"/>
        </w:rPr>
      </w:pPr>
    </w:p>
    <w:p w14:paraId="3F90A336" w14:textId="77777777" w:rsidR="00DC03DC" w:rsidRDefault="00DC03DC">
      <w:pPr>
        <w:pStyle w:val="Corps"/>
        <w:rPr>
          <w:rFonts w:ascii="Graphik" w:eastAsia="Graphik" w:hAnsi="Graphik" w:cs="Graphik"/>
          <w:sz w:val="24"/>
          <w:szCs w:val="24"/>
        </w:rPr>
      </w:pPr>
    </w:p>
    <w:p w14:paraId="2AD2302D" w14:textId="77777777" w:rsidR="00DC03DC" w:rsidRDefault="00000000">
      <w:pPr>
        <w:pStyle w:val="Corps"/>
        <w:rPr>
          <w:rFonts w:ascii="Graphik" w:eastAsia="Graphik" w:hAnsi="Graphik" w:cs="Graphik"/>
          <w:i/>
          <w:iCs/>
          <w:sz w:val="24"/>
          <w:szCs w:val="24"/>
        </w:rPr>
      </w:pPr>
      <w:r>
        <w:rPr>
          <w:rFonts w:ascii="Graphik" w:hAnsi="Graphik"/>
          <w:i/>
          <w:iCs/>
          <w:sz w:val="24"/>
          <w:szCs w:val="24"/>
          <w:lang w:val="it-IT"/>
        </w:rPr>
        <w:t>La Conf</w:t>
      </w:r>
      <w:r>
        <w:rPr>
          <w:rFonts w:ascii="Graphik" w:hAnsi="Graphik"/>
          <w:i/>
          <w:iCs/>
          <w:sz w:val="24"/>
          <w:szCs w:val="24"/>
          <w:lang w:val="fr-FR"/>
        </w:rPr>
        <w:t>é</w:t>
      </w:r>
      <w:r>
        <w:rPr>
          <w:rFonts w:ascii="Graphik" w:hAnsi="Graphik"/>
          <w:i/>
          <w:iCs/>
          <w:sz w:val="24"/>
          <w:szCs w:val="24"/>
        </w:rPr>
        <w:t>d</w:t>
      </w:r>
      <w:r>
        <w:rPr>
          <w:rFonts w:ascii="Graphik" w:hAnsi="Graphik"/>
          <w:i/>
          <w:iCs/>
          <w:sz w:val="24"/>
          <w:szCs w:val="24"/>
          <w:lang w:val="fr-FR"/>
        </w:rPr>
        <w:t>ération des organismes de personnes handicapées du Québec, la COPHAN, est la plus grande confé</w:t>
      </w:r>
      <w:r>
        <w:rPr>
          <w:rFonts w:ascii="Graphik" w:hAnsi="Graphik"/>
          <w:i/>
          <w:iCs/>
          <w:sz w:val="24"/>
          <w:szCs w:val="24"/>
        </w:rPr>
        <w:t>d</w:t>
      </w:r>
      <w:r>
        <w:rPr>
          <w:rFonts w:ascii="Graphik" w:hAnsi="Graphik"/>
          <w:i/>
          <w:iCs/>
          <w:sz w:val="24"/>
          <w:szCs w:val="24"/>
          <w:lang w:val="fr-FR"/>
        </w:rPr>
        <w:t>ération multi-handicap de langue fran</w:t>
      </w:r>
      <w:r>
        <w:rPr>
          <w:rFonts w:ascii="Graphik" w:hAnsi="Graphik"/>
          <w:i/>
          <w:iCs/>
          <w:sz w:val="24"/>
          <w:szCs w:val="24"/>
        </w:rPr>
        <w:t>ç</w:t>
      </w:r>
      <w:r>
        <w:rPr>
          <w:rFonts w:ascii="Graphik" w:hAnsi="Graphik"/>
          <w:i/>
          <w:iCs/>
          <w:sz w:val="24"/>
          <w:szCs w:val="24"/>
          <w:lang w:val="fr-FR"/>
        </w:rPr>
        <w:t>aise en Amérique du Nord. Avec les quelque 50 organismes qui y sont affiliés, la COPHAN  défend directement ou indirectement les droits de plus de 1 million de personnes en situation de handicap au Qué</w:t>
      </w:r>
      <w:r>
        <w:rPr>
          <w:rFonts w:ascii="Graphik" w:hAnsi="Graphik"/>
          <w:i/>
          <w:iCs/>
          <w:sz w:val="24"/>
          <w:szCs w:val="24"/>
        </w:rPr>
        <w:t>bec.</w:t>
      </w:r>
    </w:p>
    <w:p w14:paraId="5C8EF4DB" w14:textId="77777777" w:rsidR="00DC03DC" w:rsidRDefault="00DC03DC">
      <w:pPr>
        <w:pStyle w:val="Corps"/>
        <w:rPr>
          <w:rFonts w:ascii="Graphik" w:eastAsia="Graphik" w:hAnsi="Graphik" w:cs="Graphik"/>
          <w:sz w:val="24"/>
          <w:szCs w:val="24"/>
        </w:rPr>
      </w:pPr>
    </w:p>
    <w:p w14:paraId="73544C79" w14:textId="77777777" w:rsidR="00DC03DC" w:rsidRDefault="00000000">
      <w:pPr>
        <w:pStyle w:val="Corps"/>
        <w:jc w:val="center"/>
        <w:rPr>
          <w:rFonts w:ascii="Graphik" w:eastAsia="Graphik" w:hAnsi="Graphik" w:cs="Graphik"/>
          <w:sz w:val="24"/>
          <w:szCs w:val="24"/>
        </w:rPr>
      </w:pPr>
      <w:r>
        <w:rPr>
          <w:rFonts w:ascii="Graphik" w:hAnsi="Graphik"/>
          <w:sz w:val="24"/>
          <w:szCs w:val="24"/>
          <w:lang w:val="fr-FR"/>
        </w:rPr>
        <w:lastRenderedPageBreak/>
        <w:t>-30-</w:t>
      </w:r>
    </w:p>
    <w:p w14:paraId="0406B2C6" w14:textId="77777777" w:rsidR="00DC03DC" w:rsidRDefault="00DC03DC">
      <w:pPr>
        <w:pStyle w:val="Corps"/>
        <w:rPr>
          <w:rFonts w:ascii="Graphik" w:eastAsia="Graphik" w:hAnsi="Graphik" w:cs="Graphik"/>
          <w:sz w:val="24"/>
          <w:szCs w:val="24"/>
        </w:rPr>
      </w:pPr>
    </w:p>
    <w:p w14:paraId="1005104D" w14:textId="77777777" w:rsidR="00DC03DC" w:rsidRDefault="00000000">
      <w:pPr>
        <w:pStyle w:val="Corps"/>
        <w:rPr>
          <w:rFonts w:ascii="Graphik" w:eastAsia="Graphik" w:hAnsi="Graphik" w:cs="Graphik"/>
          <w:sz w:val="24"/>
          <w:szCs w:val="24"/>
        </w:rPr>
      </w:pPr>
      <w:r>
        <w:rPr>
          <w:rFonts w:ascii="Graphik" w:hAnsi="Graphik"/>
          <w:sz w:val="24"/>
          <w:szCs w:val="24"/>
          <w:lang w:val="fr-FR"/>
        </w:rPr>
        <w:t>Renseignements:</w:t>
      </w:r>
    </w:p>
    <w:p w14:paraId="2D4F208E" w14:textId="77777777" w:rsidR="00DC03DC" w:rsidRDefault="00DC03DC">
      <w:pPr>
        <w:pStyle w:val="Corps"/>
        <w:rPr>
          <w:rFonts w:ascii="Graphik" w:eastAsia="Graphik" w:hAnsi="Graphik" w:cs="Graphik"/>
          <w:sz w:val="24"/>
          <w:szCs w:val="24"/>
        </w:rPr>
      </w:pPr>
    </w:p>
    <w:p w14:paraId="4FA0C578" w14:textId="77777777" w:rsidR="00DC03DC" w:rsidRDefault="00000000">
      <w:pPr>
        <w:pStyle w:val="Corps"/>
        <w:rPr>
          <w:rFonts w:ascii="Graphik" w:eastAsia="Graphik" w:hAnsi="Graphik" w:cs="Graphik"/>
          <w:sz w:val="24"/>
          <w:szCs w:val="24"/>
        </w:rPr>
      </w:pPr>
      <w:r>
        <w:rPr>
          <w:rFonts w:ascii="Graphik" w:hAnsi="Graphik"/>
          <w:sz w:val="24"/>
          <w:szCs w:val="24"/>
          <w:lang w:val="fr-FR"/>
        </w:rPr>
        <w:t>Stéphane Lacroix, responsable des communications</w:t>
      </w:r>
    </w:p>
    <w:p w14:paraId="65C47D49" w14:textId="77777777" w:rsidR="00DC03DC" w:rsidRDefault="00000000">
      <w:pPr>
        <w:pStyle w:val="Corps"/>
        <w:rPr>
          <w:rFonts w:ascii="Graphik" w:eastAsia="Graphik" w:hAnsi="Graphik" w:cs="Graphik"/>
          <w:sz w:val="24"/>
          <w:szCs w:val="24"/>
        </w:rPr>
      </w:pPr>
      <w:r>
        <w:rPr>
          <w:rFonts w:ascii="Graphik" w:hAnsi="Graphik"/>
          <w:sz w:val="24"/>
          <w:szCs w:val="24"/>
          <w:lang w:val="fr-FR"/>
        </w:rPr>
        <w:t>Confédération des organismes de personnes handicapées du Québec (la COPHAN)</w:t>
      </w:r>
    </w:p>
    <w:p w14:paraId="3E073A8D" w14:textId="77777777" w:rsidR="00DC03DC" w:rsidRDefault="00000000">
      <w:pPr>
        <w:pStyle w:val="Corps"/>
      </w:pPr>
      <w:r>
        <w:rPr>
          <w:rFonts w:ascii="Graphik" w:hAnsi="Graphik"/>
          <w:sz w:val="24"/>
          <w:szCs w:val="24"/>
          <w:lang w:val="fr-FR"/>
        </w:rPr>
        <w:t>514 609-5101 — Stephane.Lacroix@COPHAN.org</w:t>
      </w:r>
    </w:p>
    <w:sectPr w:rsidR="00DC03DC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84AB5" w14:textId="77777777" w:rsidR="007937D2" w:rsidRDefault="007937D2">
      <w:r>
        <w:separator/>
      </w:r>
    </w:p>
  </w:endnote>
  <w:endnote w:type="continuationSeparator" w:id="0">
    <w:p w14:paraId="47D456A3" w14:textId="77777777" w:rsidR="007937D2" w:rsidRDefault="0079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raphik-SemiboldItalic">
    <w:altName w:val="Graphik Semibold"/>
    <w:panose1 w:val="020B07030302020D0203"/>
    <w:charset w:val="4D"/>
    <w:family w:val="swiss"/>
    <w:pitch w:val="variable"/>
    <w:sig w:usb0="00000007" w:usb1="00000000" w:usb2="00000000" w:usb3="00000000" w:csb0="00000093" w:csb1="00000000"/>
  </w:font>
  <w:font w:name="Graphik">
    <w:panose1 w:val="020B0503030202060203"/>
    <w:charset w:val="4D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2EB51" w14:textId="77777777" w:rsidR="00DC03DC" w:rsidRDefault="00DC03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76F78" w14:textId="77777777" w:rsidR="007937D2" w:rsidRDefault="007937D2">
      <w:r>
        <w:separator/>
      </w:r>
    </w:p>
  </w:footnote>
  <w:footnote w:type="continuationSeparator" w:id="0">
    <w:p w14:paraId="4709C827" w14:textId="77777777" w:rsidR="007937D2" w:rsidRDefault="00793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710E" w14:textId="77777777" w:rsidR="00DC03DC" w:rsidRDefault="00DC03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165C1"/>
    <w:multiLevelType w:val="hybridMultilevel"/>
    <w:tmpl w:val="1270BF8E"/>
    <w:numStyleLink w:val="Puce"/>
  </w:abstractNum>
  <w:abstractNum w:abstractNumId="1" w15:restartNumberingAfterBreak="0">
    <w:nsid w:val="3BDB773F"/>
    <w:multiLevelType w:val="hybridMultilevel"/>
    <w:tmpl w:val="1270BF8E"/>
    <w:styleLink w:val="Puce"/>
    <w:lvl w:ilvl="0" w:tplc="1F6486B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803D54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9963622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74AAEFC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75105042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2CED308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120C8D4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2D82514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9EC5C5E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 w16cid:durableId="2127848090">
    <w:abstractNumId w:val="1"/>
  </w:num>
  <w:num w:numId="2" w16cid:durableId="210967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3DC"/>
    <w:rsid w:val="007937D2"/>
    <w:rsid w:val="00AE2060"/>
    <w:rsid w:val="00B22DCA"/>
    <w:rsid w:val="00DC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1D1DB0"/>
  <w15:docId w15:val="{A7A87E73-2154-5C4B-94A4-82EAAA84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Puce">
    <w:name w:val="Puc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3C996C-D730-2E4F-858B-6364200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622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Stéphane Lacroix</cp:lastModifiedBy>
  <cp:revision>3</cp:revision>
  <dcterms:created xsi:type="dcterms:W3CDTF">2023-11-29T17:37:00Z</dcterms:created>
  <dcterms:modified xsi:type="dcterms:W3CDTF">2023-11-29T17:39:00Z</dcterms:modified>
</cp:coreProperties>
</file>