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23FC" w14:textId="77777777" w:rsidR="007D6E47" w:rsidRDefault="005A62E6">
      <w:r>
        <w:rPr>
          <w:noProof/>
          <w:lang w:eastAsia="fr-CA"/>
        </w:rPr>
        <w:drawing>
          <wp:inline distT="0" distB="0" distL="0" distR="0" wp14:anchorId="4250605F" wp14:editId="208DF23B">
            <wp:extent cx="3103469" cy="1212850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58" cy="12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7DAC" w14:textId="77777777" w:rsidR="005A62E6" w:rsidRDefault="005A62E6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62E6">
        <w:rPr>
          <w:rFonts w:ascii="Arial" w:hAnsi="Arial" w:cs="Arial"/>
          <w:b/>
          <w:bCs/>
          <w:sz w:val="24"/>
          <w:szCs w:val="24"/>
        </w:rPr>
        <w:t>COMMUNIQU</w:t>
      </w:r>
      <w:r w:rsidR="000B455B">
        <w:rPr>
          <w:rFonts w:ascii="Arial" w:hAnsi="Arial" w:cs="Arial"/>
          <w:b/>
          <w:bCs/>
          <w:sz w:val="24"/>
          <w:szCs w:val="24"/>
        </w:rPr>
        <w:t>É</w:t>
      </w:r>
      <w:r w:rsidRPr="005A62E6">
        <w:rPr>
          <w:rFonts w:ascii="Arial" w:hAnsi="Arial" w:cs="Arial"/>
          <w:b/>
          <w:bCs/>
          <w:sz w:val="24"/>
          <w:szCs w:val="24"/>
        </w:rPr>
        <w:t xml:space="preserve"> DE PRESSE</w:t>
      </w:r>
    </w:p>
    <w:p w14:paraId="049B0488" w14:textId="77777777" w:rsidR="00712328" w:rsidRDefault="00712328" w:rsidP="00712328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4A098F1A" w14:textId="3318BDCB" w:rsidR="007A20E5" w:rsidRDefault="00712328" w:rsidP="007A20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20E5">
        <w:rPr>
          <w:rFonts w:ascii="Arial" w:hAnsi="Arial" w:cs="Arial"/>
          <w:b/>
          <w:bCs/>
          <w:sz w:val="24"/>
          <w:szCs w:val="24"/>
        </w:rPr>
        <w:t>UN AUTRE RECUL EN TRANSPORT ADAPTÉ</w:t>
      </w:r>
      <w:r w:rsidR="006D6660">
        <w:rPr>
          <w:rFonts w:ascii="Arial" w:hAnsi="Arial" w:cs="Arial"/>
          <w:b/>
          <w:bCs/>
          <w:sz w:val="24"/>
          <w:szCs w:val="24"/>
        </w:rPr>
        <w:t> </w:t>
      </w:r>
      <w:r w:rsidR="007A20E5" w:rsidRPr="007A20E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BC3AD09" w14:textId="51EEBB83" w:rsidR="00E529E9" w:rsidRPr="007A20E5" w:rsidRDefault="00E529E9" w:rsidP="007A20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20E5">
        <w:rPr>
          <w:rFonts w:ascii="Arial" w:hAnsi="Arial" w:cs="Arial"/>
          <w:b/>
          <w:bCs/>
          <w:sz w:val="24"/>
          <w:szCs w:val="24"/>
        </w:rPr>
        <w:t>LA STM DIMINUE L</w:t>
      </w:r>
      <w:r w:rsidR="006D6660">
        <w:rPr>
          <w:rFonts w:ascii="Arial" w:hAnsi="Arial" w:cs="Arial"/>
          <w:b/>
          <w:bCs/>
          <w:sz w:val="24"/>
          <w:szCs w:val="24"/>
        </w:rPr>
        <w:t>’</w:t>
      </w:r>
      <w:r w:rsidRPr="007A20E5">
        <w:rPr>
          <w:rFonts w:ascii="Arial" w:hAnsi="Arial" w:cs="Arial"/>
          <w:b/>
          <w:bCs/>
          <w:sz w:val="24"/>
          <w:szCs w:val="24"/>
        </w:rPr>
        <w:t>ACCÈS</w:t>
      </w:r>
      <w:r w:rsidR="007A20E5" w:rsidRPr="007A20E5">
        <w:rPr>
          <w:rFonts w:ascii="Arial" w:hAnsi="Arial" w:cs="Arial"/>
          <w:b/>
          <w:bCs/>
          <w:sz w:val="24"/>
          <w:szCs w:val="24"/>
        </w:rPr>
        <w:t xml:space="preserve"> AUX PERSONNES EN SITUATION DE HANDICAP</w:t>
      </w:r>
    </w:p>
    <w:p w14:paraId="4CD2353E" w14:textId="1DD14D4E" w:rsidR="005A62E6" w:rsidRPr="00C667CC" w:rsidRDefault="00407CCD" w:rsidP="00C667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67CC">
        <w:rPr>
          <w:rFonts w:ascii="Arial" w:hAnsi="Arial" w:cs="Arial"/>
          <w:color w:val="000000"/>
          <w:sz w:val="24"/>
          <w:szCs w:val="24"/>
        </w:rPr>
        <w:t>Montréal, le 15</w:t>
      </w:r>
      <w:r w:rsidR="006D6660">
        <w:rPr>
          <w:rFonts w:ascii="Arial" w:hAnsi="Arial" w:cs="Arial"/>
          <w:color w:val="000000"/>
          <w:sz w:val="24"/>
          <w:szCs w:val="24"/>
        </w:rPr>
        <w:t> </w:t>
      </w:r>
      <w:r w:rsidRPr="00C667CC">
        <w:rPr>
          <w:rFonts w:ascii="Arial" w:hAnsi="Arial" w:cs="Arial"/>
          <w:color w:val="000000"/>
          <w:sz w:val="24"/>
          <w:szCs w:val="24"/>
        </w:rPr>
        <w:t xml:space="preserve">août 2022 </w:t>
      </w:r>
      <w:r w:rsidR="006D6660">
        <w:rPr>
          <w:rFonts w:ascii="Arial" w:hAnsi="Arial" w:cs="Arial"/>
          <w:color w:val="000000"/>
          <w:sz w:val="24"/>
          <w:szCs w:val="24"/>
        </w:rPr>
        <w:t>—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>Le 8</w:t>
      </w:r>
      <w:r w:rsidR="006D6660">
        <w:rPr>
          <w:rFonts w:ascii="Arial" w:hAnsi="Arial" w:cs="Arial"/>
          <w:color w:val="000000"/>
          <w:sz w:val="24"/>
          <w:szCs w:val="24"/>
        </w:rPr>
        <w:t> 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 xml:space="preserve">août dernier, </w:t>
      </w:r>
      <w:r w:rsidR="00DB194D">
        <w:rPr>
          <w:rFonts w:ascii="Arial" w:hAnsi="Arial" w:cs="Arial"/>
          <w:color w:val="000000"/>
          <w:sz w:val="24"/>
          <w:szCs w:val="24"/>
        </w:rPr>
        <w:t xml:space="preserve">madame 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>Marie-Claude Léonard, nouvelle directrice générale de la STM</w:t>
      </w:r>
      <w:r w:rsidR="00DB194D">
        <w:rPr>
          <w:rFonts w:ascii="Arial" w:hAnsi="Arial" w:cs="Arial"/>
          <w:color w:val="000000"/>
          <w:sz w:val="24"/>
          <w:szCs w:val="24"/>
        </w:rPr>
        <w:t>,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 xml:space="preserve"> apprenait à ses clients que la pénurie de main-d</w:t>
      </w:r>
      <w:r w:rsidR="006D6660">
        <w:rPr>
          <w:rFonts w:ascii="Arial" w:hAnsi="Arial" w:cs="Arial"/>
          <w:color w:val="000000"/>
          <w:sz w:val="24"/>
          <w:szCs w:val="24"/>
        </w:rPr>
        <w:t>’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>œuvre affecte de plus en plus l</w:t>
      </w:r>
      <w:r w:rsidR="006D6660">
        <w:rPr>
          <w:rFonts w:ascii="Arial" w:hAnsi="Arial" w:cs="Arial"/>
          <w:color w:val="000000"/>
          <w:sz w:val="24"/>
          <w:szCs w:val="24"/>
        </w:rPr>
        <w:t>’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>industrie du taxi et qu</w:t>
      </w:r>
      <w:r w:rsidR="006D6660">
        <w:rPr>
          <w:rFonts w:ascii="Arial" w:hAnsi="Arial" w:cs="Arial"/>
          <w:color w:val="000000"/>
          <w:sz w:val="24"/>
          <w:szCs w:val="24"/>
        </w:rPr>
        <w:t>’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>il y a de moins en moins de chauffeurs en service. Elle ajoutait que les intermédiaires (chauffeurs de taxi sous-traitants à la STM) assuraient 88</w:t>
      </w:r>
      <w:r w:rsidR="006D6660">
        <w:rPr>
          <w:rFonts w:ascii="Arial" w:hAnsi="Arial" w:cs="Arial"/>
          <w:color w:val="000000"/>
          <w:sz w:val="24"/>
          <w:szCs w:val="24"/>
        </w:rPr>
        <w:t> </w:t>
      </w:r>
      <w:r w:rsidR="005A62E6" w:rsidRPr="00C667CC">
        <w:rPr>
          <w:rFonts w:ascii="Arial" w:hAnsi="Arial" w:cs="Arial"/>
          <w:color w:val="000000"/>
          <w:sz w:val="24"/>
          <w:szCs w:val="24"/>
        </w:rPr>
        <w:t xml:space="preserve">% des déplacements des trente quelques milles usagères-ers du transport adapté. Finalement, elle ajoutait que le manque de chauffeurs pourrait avoir un impact significatif sur </w:t>
      </w:r>
      <w:r w:rsidR="008B3853" w:rsidRPr="00C667CC">
        <w:rPr>
          <w:rFonts w:ascii="Arial" w:hAnsi="Arial" w:cs="Arial"/>
          <w:color w:val="000000"/>
          <w:sz w:val="24"/>
          <w:szCs w:val="24"/>
        </w:rPr>
        <w:t>le service de transport adapté.</w:t>
      </w:r>
      <w:r w:rsidR="00712328">
        <w:rPr>
          <w:rFonts w:ascii="Arial" w:hAnsi="Arial" w:cs="Arial"/>
          <w:color w:val="000000"/>
          <w:sz w:val="24"/>
          <w:szCs w:val="24"/>
        </w:rPr>
        <w:t xml:space="preserve"> La COPHAN demande </w:t>
      </w:r>
      <w:r w:rsidR="00712328">
        <w:rPr>
          <w:rFonts w:ascii="Arial" w:hAnsi="Arial" w:cs="Arial"/>
          <w:color w:val="000000"/>
        </w:rPr>
        <w:t xml:space="preserve">des actions au </w:t>
      </w:r>
      <w:r w:rsidR="006D6660">
        <w:rPr>
          <w:rFonts w:ascii="Arial" w:hAnsi="Arial" w:cs="Arial"/>
          <w:color w:val="000000"/>
        </w:rPr>
        <w:t>m</w:t>
      </w:r>
      <w:r w:rsidR="00712328">
        <w:rPr>
          <w:rFonts w:ascii="Arial" w:hAnsi="Arial" w:cs="Arial"/>
          <w:color w:val="000000"/>
        </w:rPr>
        <w:t xml:space="preserve">inistre des </w:t>
      </w:r>
      <w:r w:rsidR="006D6660">
        <w:rPr>
          <w:rFonts w:ascii="Arial" w:hAnsi="Arial" w:cs="Arial"/>
          <w:color w:val="000000"/>
        </w:rPr>
        <w:t>Transports</w:t>
      </w:r>
      <w:r w:rsidR="00712328">
        <w:rPr>
          <w:rFonts w:ascii="Arial" w:hAnsi="Arial" w:cs="Arial"/>
          <w:color w:val="000000"/>
        </w:rPr>
        <w:t>, François Bonnardel pour que cesse le démantèlement du transport adapté.</w:t>
      </w:r>
    </w:p>
    <w:p w14:paraId="375178D8" w14:textId="77F33AAD" w:rsidR="005A62E6" w:rsidRPr="00C667CC" w:rsidRDefault="008B3853" w:rsidP="00C667CC">
      <w:pPr>
        <w:pStyle w:val="NormalWeb"/>
        <w:jc w:val="both"/>
        <w:rPr>
          <w:rFonts w:ascii="Arial" w:hAnsi="Arial" w:cs="Arial"/>
          <w:color w:val="000000"/>
        </w:rPr>
      </w:pPr>
      <w:r w:rsidRPr="00C667CC">
        <w:rPr>
          <w:rFonts w:ascii="Arial" w:hAnsi="Arial" w:cs="Arial"/>
          <w:color w:val="000000"/>
        </w:rPr>
        <w:t>La STM a fait</w:t>
      </w:r>
      <w:r w:rsidR="005A62E6" w:rsidRPr="00C667CC">
        <w:rPr>
          <w:rFonts w:ascii="Arial" w:hAnsi="Arial" w:cs="Arial"/>
          <w:color w:val="000000"/>
        </w:rPr>
        <w:t xml:space="preserve"> un message de trois lignes sur </w:t>
      </w:r>
      <w:r w:rsidRPr="00C667CC">
        <w:rPr>
          <w:rFonts w:ascii="Arial" w:hAnsi="Arial" w:cs="Arial"/>
          <w:color w:val="000000"/>
        </w:rPr>
        <w:t>son</w:t>
      </w:r>
      <w:r w:rsidR="005A62E6" w:rsidRPr="00C667CC">
        <w:rPr>
          <w:rFonts w:ascii="Arial" w:hAnsi="Arial" w:cs="Arial"/>
          <w:color w:val="000000"/>
        </w:rPr>
        <w:t xml:space="preserve"> site web du transport adapté </w:t>
      </w:r>
      <w:r w:rsidRPr="00C667CC">
        <w:rPr>
          <w:rFonts w:ascii="Arial" w:hAnsi="Arial" w:cs="Arial"/>
          <w:color w:val="000000"/>
        </w:rPr>
        <w:t>q</w:t>
      </w:r>
      <w:r w:rsidR="005A62E6" w:rsidRPr="00C667CC">
        <w:rPr>
          <w:rFonts w:ascii="Arial" w:hAnsi="Arial" w:cs="Arial"/>
          <w:color w:val="000000"/>
        </w:rPr>
        <w:t>ui informait les usagères-ers du transport adapté</w:t>
      </w:r>
      <w:r w:rsidR="00E06980">
        <w:rPr>
          <w:rFonts w:ascii="Arial" w:hAnsi="Arial" w:cs="Arial"/>
          <w:color w:val="000000"/>
        </w:rPr>
        <w:t>,</w:t>
      </w:r>
      <w:r w:rsidR="005A62E6" w:rsidRPr="00C667CC">
        <w:rPr>
          <w:rFonts w:ascii="Arial" w:hAnsi="Arial" w:cs="Arial"/>
          <w:color w:val="000000"/>
        </w:rPr>
        <w:t xml:space="preserve"> que dès le lundi 15</w:t>
      </w:r>
      <w:r w:rsidR="006D6660">
        <w:rPr>
          <w:rFonts w:ascii="Arial" w:hAnsi="Arial" w:cs="Arial"/>
          <w:color w:val="000000"/>
        </w:rPr>
        <w:t> </w:t>
      </w:r>
      <w:r w:rsidR="005A62E6" w:rsidRPr="00C667CC">
        <w:rPr>
          <w:rFonts w:ascii="Arial" w:hAnsi="Arial" w:cs="Arial"/>
          <w:color w:val="000000"/>
        </w:rPr>
        <w:t>août 2022, soit AUJOURD</w:t>
      </w:r>
      <w:r w:rsidR="006D6660">
        <w:rPr>
          <w:rFonts w:ascii="Arial" w:hAnsi="Arial" w:cs="Arial"/>
          <w:color w:val="000000"/>
        </w:rPr>
        <w:t>’</w:t>
      </w:r>
      <w:r w:rsidR="005A62E6" w:rsidRPr="00C667CC">
        <w:rPr>
          <w:rFonts w:ascii="Arial" w:hAnsi="Arial" w:cs="Arial"/>
          <w:color w:val="000000"/>
        </w:rPr>
        <w:t xml:space="preserve">HUI MÊME, une semaine après son unique message sur You Tube, </w:t>
      </w:r>
      <w:r w:rsidRPr="00C667CC">
        <w:rPr>
          <w:rFonts w:ascii="Arial" w:hAnsi="Arial" w:cs="Arial"/>
          <w:color w:val="000000"/>
        </w:rPr>
        <w:t>que les personnes utilisatrices</w:t>
      </w:r>
      <w:r w:rsidR="005A62E6" w:rsidRPr="00C667CC">
        <w:rPr>
          <w:rFonts w:ascii="Arial" w:hAnsi="Arial" w:cs="Arial"/>
          <w:color w:val="000000"/>
        </w:rPr>
        <w:t xml:space="preserve"> n</w:t>
      </w:r>
      <w:r w:rsidR="006D6660">
        <w:rPr>
          <w:rFonts w:ascii="Arial" w:hAnsi="Arial" w:cs="Arial"/>
          <w:color w:val="000000"/>
        </w:rPr>
        <w:t>’</w:t>
      </w:r>
      <w:r w:rsidR="005A62E6" w:rsidRPr="00C667CC">
        <w:rPr>
          <w:rFonts w:ascii="Arial" w:hAnsi="Arial" w:cs="Arial"/>
          <w:color w:val="000000"/>
        </w:rPr>
        <w:t>auraient plus le droit d</w:t>
      </w:r>
      <w:r w:rsidR="006D6660">
        <w:rPr>
          <w:rFonts w:ascii="Arial" w:hAnsi="Arial" w:cs="Arial"/>
          <w:color w:val="000000"/>
        </w:rPr>
        <w:t>’</w:t>
      </w:r>
      <w:r w:rsidR="005A62E6" w:rsidRPr="00C667CC">
        <w:rPr>
          <w:rFonts w:ascii="Arial" w:hAnsi="Arial" w:cs="Arial"/>
          <w:color w:val="000000"/>
        </w:rPr>
        <w:t>avoir un accompagnateur avec eux à bord du véhicule.</w:t>
      </w:r>
      <w:r w:rsidR="008C1B0D">
        <w:rPr>
          <w:rFonts w:ascii="Arial" w:hAnsi="Arial" w:cs="Arial"/>
          <w:color w:val="000000"/>
        </w:rPr>
        <w:t xml:space="preserve"> </w:t>
      </w:r>
      <w:r w:rsidR="005A62E6" w:rsidRPr="00C667CC">
        <w:rPr>
          <w:rFonts w:ascii="Arial" w:hAnsi="Arial" w:cs="Arial"/>
          <w:color w:val="000000"/>
        </w:rPr>
        <w:t xml:space="preserve">La STM aurait </w:t>
      </w:r>
      <w:r w:rsidR="008C1B0D">
        <w:rPr>
          <w:rFonts w:ascii="Arial" w:hAnsi="Arial" w:cs="Arial"/>
          <w:color w:val="000000"/>
        </w:rPr>
        <w:t>dû</w:t>
      </w:r>
      <w:r w:rsidR="005A62E6" w:rsidRPr="00C667CC">
        <w:rPr>
          <w:rFonts w:ascii="Arial" w:hAnsi="Arial" w:cs="Arial"/>
          <w:color w:val="000000"/>
        </w:rPr>
        <w:t xml:space="preserve"> contacter </w:t>
      </w:r>
      <w:r w:rsidRPr="00C667CC">
        <w:rPr>
          <w:rFonts w:ascii="Arial" w:hAnsi="Arial" w:cs="Arial"/>
          <w:color w:val="000000"/>
        </w:rPr>
        <w:t xml:space="preserve">les personnes concernées </w:t>
      </w:r>
      <w:r w:rsidR="005A62E6" w:rsidRPr="00C667CC">
        <w:rPr>
          <w:rFonts w:ascii="Arial" w:hAnsi="Arial" w:cs="Arial"/>
          <w:color w:val="000000"/>
        </w:rPr>
        <w:t xml:space="preserve">par courriel pour, à tout le moins </w:t>
      </w:r>
      <w:r w:rsidR="00407CCD" w:rsidRPr="00C667CC">
        <w:rPr>
          <w:rFonts w:ascii="Arial" w:hAnsi="Arial" w:cs="Arial"/>
          <w:color w:val="000000"/>
        </w:rPr>
        <w:t>leur</w:t>
      </w:r>
      <w:r w:rsidR="005A62E6" w:rsidRPr="00C667CC">
        <w:rPr>
          <w:rFonts w:ascii="Arial" w:hAnsi="Arial" w:cs="Arial"/>
          <w:color w:val="000000"/>
        </w:rPr>
        <w:t xml:space="preserve"> demander si, depuis </w:t>
      </w:r>
      <w:r w:rsidRPr="00C667CC">
        <w:rPr>
          <w:rFonts w:ascii="Arial" w:hAnsi="Arial" w:cs="Arial"/>
          <w:color w:val="000000"/>
        </w:rPr>
        <w:t>leur</w:t>
      </w:r>
      <w:r w:rsidR="005A62E6" w:rsidRPr="00C667CC">
        <w:rPr>
          <w:rFonts w:ascii="Arial" w:hAnsi="Arial" w:cs="Arial"/>
          <w:color w:val="000000"/>
        </w:rPr>
        <w:t xml:space="preserve"> inscription, </w:t>
      </w:r>
      <w:r w:rsidR="008C1B0D">
        <w:rPr>
          <w:rFonts w:ascii="Arial" w:hAnsi="Arial" w:cs="Arial"/>
          <w:color w:val="000000"/>
        </w:rPr>
        <w:t>leurs</w:t>
      </w:r>
      <w:r w:rsidR="005A62E6" w:rsidRPr="00C667CC">
        <w:rPr>
          <w:rFonts w:ascii="Arial" w:hAnsi="Arial" w:cs="Arial"/>
          <w:color w:val="000000"/>
        </w:rPr>
        <w:t xml:space="preserve"> besoins avaient changé</w:t>
      </w:r>
      <w:r w:rsidRPr="00C667CC">
        <w:rPr>
          <w:rFonts w:ascii="Arial" w:hAnsi="Arial" w:cs="Arial"/>
          <w:color w:val="000000"/>
        </w:rPr>
        <w:t>s</w:t>
      </w:r>
      <w:r w:rsidR="005A62E6" w:rsidRPr="00C667CC">
        <w:rPr>
          <w:rFonts w:ascii="Arial" w:hAnsi="Arial" w:cs="Arial"/>
          <w:color w:val="000000"/>
        </w:rPr>
        <w:t xml:space="preserve"> et que possiblement l</w:t>
      </w:r>
      <w:r w:rsidR="006D6660">
        <w:rPr>
          <w:rFonts w:ascii="Arial" w:hAnsi="Arial" w:cs="Arial"/>
          <w:color w:val="000000"/>
        </w:rPr>
        <w:t>’</w:t>
      </w:r>
      <w:r w:rsidR="005A62E6" w:rsidRPr="00C667CC">
        <w:rPr>
          <w:rFonts w:ascii="Arial" w:hAnsi="Arial" w:cs="Arial"/>
          <w:color w:val="000000"/>
        </w:rPr>
        <w:t xml:space="preserve">accompagnateur du début de </w:t>
      </w:r>
      <w:r w:rsidRPr="00C667CC">
        <w:rPr>
          <w:rFonts w:ascii="Arial" w:hAnsi="Arial" w:cs="Arial"/>
          <w:color w:val="000000"/>
        </w:rPr>
        <w:t>leur</w:t>
      </w:r>
      <w:r w:rsidR="005A62E6" w:rsidRPr="00C667CC">
        <w:rPr>
          <w:rFonts w:ascii="Arial" w:hAnsi="Arial" w:cs="Arial"/>
          <w:color w:val="000000"/>
        </w:rPr>
        <w:t xml:space="preserve"> inscription était peut-être maintenant devenu obligatoire</w:t>
      </w:r>
      <w:r w:rsidR="006D6660">
        <w:rPr>
          <w:rFonts w:ascii="Arial" w:hAnsi="Arial" w:cs="Arial"/>
          <w:color w:val="000000"/>
        </w:rPr>
        <w:t> </w:t>
      </w:r>
      <w:r w:rsidR="005A62E6" w:rsidRPr="00C667CC">
        <w:rPr>
          <w:rFonts w:ascii="Arial" w:hAnsi="Arial" w:cs="Arial"/>
          <w:color w:val="000000"/>
        </w:rPr>
        <w:t xml:space="preserve">! </w:t>
      </w:r>
      <w:r w:rsidR="003072E5" w:rsidRPr="00C667CC">
        <w:rPr>
          <w:rFonts w:ascii="Arial" w:hAnsi="Arial" w:cs="Arial"/>
          <w:color w:val="000000"/>
        </w:rPr>
        <w:t>C</w:t>
      </w:r>
      <w:r w:rsidR="005A62E6" w:rsidRPr="00C667CC">
        <w:rPr>
          <w:rFonts w:ascii="Arial" w:hAnsi="Arial" w:cs="Arial"/>
          <w:color w:val="000000"/>
        </w:rPr>
        <w:t xml:space="preserve">omme </w:t>
      </w:r>
      <w:r w:rsidRPr="00C667CC">
        <w:rPr>
          <w:rFonts w:ascii="Arial" w:hAnsi="Arial" w:cs="Arial"/>
          <w:color w:val="000000"/>
        </w:rPr>
        <w:t>il s</w:t>
      </w:r>
      <w:r w:rsidR="006D6660">
        <w:rPr>
          <w:rFonts w:ascii="Arial" w:hAnsi="Arial" w:cs="Arial"/>
          <w:color w:val="000000"/>
        </w:rPr>
        <w:t>’</w:t>
      </w:r>
      <w:r w:rsidRPr="00C667CC">
        <w:rPr>
          <w:rFonts w:ascii="Arial" w:hAnsi="Arial" w:cs="Arial"/>
          <w:color w:val="000000"/>
        </w:rPr>
        <w:t>agit de</w:t>
      </w:r>
      <w:r w:rsidR="005A62E6" w:rsidRPr="00C667CC">
        <w:rPr>
          <w:rFonts w:ascii="Arial" w:hAnsi="Arial" w:cs="Arial"/>
          <w:color w:val="000000"/>
        </w:rPr>
        <w:t xml:space="preserve"> personnes vulnérables, </w:t>
      </w:r>
      <w:r w:rsidRPr="00C667CC">
        <w:rPr>
          <w:rFonts w:ascii="Arial" w:hAnsi="Arial" w:cs="Arial"/>
          <w:color w:val="000000"/>
        </w:rPr>
        <w:t xml:space="preserve">la STM a </w:t>
      </w:r>
      <w:r w:rsidR="003072E5" w:rsidRPr="00C667CC">
        <w:rPr>
          <w:rFonts w:ascii="Arial" w:hAnsi="Arial" w:cs="Arial"/>
          <w:color w:val="000000"/>
        </w:rPr>
        <w:t xml:space="preserve">probablement </w:t>
      </w:r>
      <w:r w:rsidRPr="00C667CC">
        <w:rPr>
          <w:rFonts w:ascii="Arial" w:hAnsi="Arial" w:cs="Arial"/>
          <w:color w:val="000000"/>
        </w:rPr>
        <w:t>pensé qu</w:t>
      </w:r>
      <w:r w:rsidR="006D6660">
        <w:rPr>
          <w:rFonts w:ascii="Arial" w:hAnsi="Arial" w:cs="Arial"/>
          <w:color w:val="000000"/>
        </w:rPr>
        <w:t>’</w:t>
      </w:r>
      <w:r w:rsidRPr="00C667CC">
        <w:rPr>
          <w:rFonts w:ascii="Arial" w:hAnsi="Arial" w:cs="Arial"/>
          <w:color w:val="000000"/>
        </w:rPr>
        <w:t>elles ne feront rien</w:t>
      </w:r>
      <w:r w:rsidR="005A62E6" w:rsidRPr="00C667CC">
        <w:rPr>
          <w:rFonts w:ascii="Arial" w:hAnsi="Arial" w:cs="Arial"/>
          <w:color w:val="000000"/>
        </w:rPr>
        <w:t xml:space="preserve"> pour revendiquer </w:t>
      </w:r>
      <w:r w:rsidRPr="00C667CC">
        <w:rPr>
          <w:rFonts w:ascii="Arial" w:hAnsi="Arial" w:cs="Arial"/>
          <w:color w:val="000000"/>
        </w:rPr>
        <w:t>leurs</w:t>
      </w:r>
      <w:r w:rsidR="005A62E6" w:rsidRPr="00C667CC">
        <w:rPr>
          <w:rFonts w:ascii="Arial" w:hAnsi="Arial" w:cs="Arial"/>
          <w:color w:val="000000"/>
        </w:rPr>
        <w:t xml:space="preserve"> droits.</w:t>
      </w:r>
    </w:p>
    <w:p w14:paraId="4B95D0D5" w14:textId="5654B98A" w:rsidR="005A62E6" w:rsidRPr="00C667CC" w:rsidRDefault="005A62E6" w:rsidP="00C667CC">
      <w:pPr>
        <w:pStyle w:val="NormalWeb"/>
        <w:jc w:val="both"/>
        <w:rPr>
          <w:rFonts w:ascii="Arial" w:hAnsi="Arial" w:cs="Arial"/>
          <w:color w:val="000000"/>
        </w:rPr>
      </w:pPr>
      <w:r w:rsidRPr="00C667CC">
        <w:rPr>
          <w:rFonts w:ascii="Arial" w:hAnsi="Arial" w:cs="Arial"/>
          <w:color w:val="000000"/>
        </w:rPr>
        <w:t>Ainsi les personnes qui ont des rendez-vous, même médica</w:t>
      </w:r>
      <w:r w:rsidR="006D6660">
        <w:rPr>
          <w:rFonts w:ascii="Arial" w:hAnsi="Arial" w:cs="Arial"/>
          <w:color w:val="000000"/>
        </w:rPr>
        <w:t>les</w:t>
      </w:r>
      <w:r w:rsidRPr="00C667CC">
        <w:rPr>
          <w:rFonts w:ascii="Arial" w:hAnsi="Arial" w:cs="Arial"/>
          <w:color w:val="000000"/>
        </w:rPr>
        <w:t>, et dont le profil indique qu</w:t>
      </w:r>
      <w:r w:rsidR="006D6660">
        <w:rPr>
          <w:rFonts w:ascii="Arial" w:hAnsi="Arial" w:cs="Arial"/>
          <w:color w:val="000000"/>
        </w:rPr>
        <w:t>’</w:t>
      </w:r>
      <w:r w:rsidRPr="00C667CC">
        <w:rPr>
          <w:rFonts w:ascii="Arial" w:hAnsi="Arial" w:cs="Arial"/>
          <w:color w:val="000000"/>
        </w:rPr>
        <w:t>elles ont droit à un accompagnateur facultatif se le verront refuser à la porte, et ce dès aujourd</w:t>
      </w:r>
      <w:r w:rsidR="006D6660">
        <w:rPr>
          <w:rFonts w:ascii="Arial" w:hAnsi="Arial" w:cs="Arial"/>
          <w:color w:val="000000"/>
        </w:rPr>
        <w:t>’</w:t>
      </w:r>
      <w:r w:rsidRPr="00C667CC">
        <w:rPr>
          <w:rFonts w:ascii="Arial" w:hAnsi="Arial" w:cs="Arial"/>
          <w:color w:val="000000"/>
        </w:rPr>
        <w:t>hui.</w:t>
      </w:r>
      <w:r w:rsidR="003072E5" w:rsidRPr="00C667CC">
        <w:rPr>
          <w:rFonts w:ascii="Arial" w:hAnsi="Arial" w:cs="Arial"/>
          <w:color w:val="000000"/>
        </w:rPr>
        <w:t xml:space="preserve"> Cette décision unilatérale est nettement inacceptable en 2022 </w:t>
      </w:r>
      <w:r w:rsidR="00100E11" w:rsidRPr="00C667CC">
        <w:rPr>
          <w:rFonts w:ascii="Arial" w:hAnsi="Arial" w:cs="Arial"/>
          <w:color w:val="000000"/>
        </w:rPr>
        <w:t>en plus d</w:t>
      </w:r>
      <w:r w:rsidR="006D6660">
        <w:rPr>
          <w:rFonts w:ascii="Arial" w:hAnsi="Arial" w:cs="Arial"/>
          <w:color w:val="000000"/>
        </w:rPr>
        <w:t>’</w:t>
      </w:r>
      <w:r w:rsidR="00100E11" w:rsidRPr="00C667CC">
        <w:rPr>
          <w:rFonts w:ascii="Arial" w:hAnsi="Arial" w:cs="Arial"/>
          <w:color w:val="000000"/>
        </w:rPr>
        <w:t>être</w:t>
      </w:r>
      <w:r w:rsidR="003072E5" w:rsidRPr="00C667CC">
        <w:rPr>
          <w:rFonts w:ascii="Arial" w:hAnsi="Arial" w:cs="Arial"/>
          <w:color w:val="000000"/>
        </w:rPr>
        <w:t xml:space="preserve"> fortement discriminatoire pour les</w:t>
      </w:r>
      <w:r w:rsidRPr="00C667CC">
        <w:rPr>
          <w:rFonts w:ascii="Arial" w:hAnsi="Arial" w:cs="Arial"/>
          <w:color w:val="000000"/>
        </w:rPr>
        <w:t xml:space="preserve"> femmes et </w:t>
      </w:r>
      <w:r w:rsidR="003072E5" w:rsidRPr="00C667CC">
        <w:rPr>
          <w:rFonts w:ascii="Arial" w:hAnsi="Arial" w:cs="Arial"/>
          <w:color w:val="000000"/>
        </w:rPr>
        <w:t>l</w:t>
      </w:r>
      <w:r w:rsidRPr="00C667CC">
        <w:rPr>
          <w:rFonts w:ascii="Arial" w:hAnsi="Arial" w:cs="Arial"/>
          <w:color w:val="000000"/>
        </w:rPr>
        <w:t>es hommes en situation de handicap.</w:t>
      </w:r>
      <w:r w:rsidR="0077694F" w:rsidRPr="00C667CC">
        <w:rPr>
          <w:rFonts w:ascii="Arial" w:hAnsi="Arial" w:cs="Arial"/>
          <w:color w:val="000000"/>
        </w:rPr>
        <w:t xml:space="preserve"> Un fort pourcentage d</w:t>
      </w:r>
      <w:r w:rsidR="006D6660">
        <w:rPr>
          <w:rFonts w:ascii="Arial" w:hAnsi="Arial" w:cs="Arial"/>
          <w:color w:val="000000"/>
        </w:rPr>
        <w:t>’</w:t>
      </w:r>
      <w:r w:rsidR="0077694F" w:rsidRPr="00C667CC">
        <w:rPr>
          <w:rFonts w:ascii="Arial" w:hAnsi="Arial" w:cs="Arial"/>
          <w:color w:val="000000"/>
        </w:rPr>
        <w:t>entre elles s</w:t>
      </w:r>
      <w:r w:rsidR="006D6660">
        <w:rPr>
          <w:rFonts w:ascii="Arial" w:hAnsi="Arial" w:cs="Arial"/>
          <w:color w:val="000000"/>
        </w:rPr>
        <w:t>’</w:t>
      </w:r>
      <w:r w:rsidR="0077694F" w:rsidRPr="00C667CC">
        <w:rPr>
          <w:rFonts w:ascii="Arial" w:hAnsi="Arial" w:cs="Arial"/>
          <w:color w:val="000000"/>
        </w:rPr>
        <w:t>isoleront encore plus ou n</w:t>
      </w:r>
      <w:r w:rsidR="006D6660">
        <w:rPr>
          <w:rFonts w:ascii="Arial" w:hAnsi="Arial" w:cs="Arial"/>
          <w:color w:val="000000"/>
        </w:rPr>
        <w:t>’</w:t>
      </w:r>
      <w:r w:rsidR="0077694F" w:rsidRPr="00C667CC">
        <w:rPr>
          <w:rFonts w:ascii="Arial" w:hAnsi="Arial" w:cs="Arial"/>
          <w:color w:val="000000"/>
        </w:rPr>
        <w:t>iront plus à leur rendez-vous médica</w:t>
      </w:r>
      <w:r w:rsidR="006D6660">
        <w:rPr>
          <w:rFonts w:ascii="Arial" w:hAnsi="Arial" w:cs="Arial"/>
          <w:color w:val="000000"/>
        </w:rPr>
        <w:t>l</w:t>
      </w:r>
      <w:r w:rsidR="0077694F" w:rsidRPr="00C667CC">
        <w:rPr>
          <w:rFonts w:ascii="Arial" w:hAnsi="Arial" w:cs="Arial"/>
          <w:color w:val="000000"/>
        </w:rPr>
        <w:t>.</w:t>
      </w:r>
    </w:p>
    <w:p w14:paraId="4D795777" w14:textId="5F898A58" w:rsidR="0077694F" w:rsidRPr="00C667CC" w:rsidRDefault="0077694F" w:rsidP="00C667CC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C667CC">
        <w:rPr>
          <w:rFonts w:ascii="Arial" w:hAnsi="Arial" w:cs="Arial"/>
          <w:color w:val="000000"/>
        </w:rPr>
        <w:t>Au</w:t>
      </w:r>
      <w:proofErr w:type="gramEnd"/>
      <w:r w:rsidRPr="00C667CC">
        <w:rPr>
          <w:rFonts w:ascii="Arial" w:hAnsi="Arial" w:cs="Arial"/>
          <w:color w:val="000000"/>
        </w:rPr>
        <w:t xml:space="preserve"> plan bureaucratique, </w:t>
      </w:r>
      <w:r w:rsidR="00E06980">
        <w:rPr>
          <w:rFonts w:ascii="Arial" w:hAnsi="Arial" w:cs="Arial"/>
          <w:color w:val="000000"/>
        </w:rPr>
        <w:t xml:space="preserve">seul gagnant de cette manœuvre, </w:t>
      </w:r>
      <w:r w:rsidRPr="00C667CC">
        <w:rPr>
          <w:rFonts w:ascii="Arial" w:hAnsi="Arial" w:cs="Arial"/>
          <w:color w:val="000000"/>
        </w:rPr>
        <w:t>il sera nécessaire de changer le statut de l</w:t>
      </w:r>
      <w:r w:rsidR="006D6660">
        <w:rPr>
          <w:rFonts w:ascii="Arial" w:hAnsi="Arial" w:cs="Arial"/>
          <w:color w:val="000000"/>
        </w:rPr>
        <w:t>’</w:t>
      </w:r>
      <w:r w:rsidRPr="00C667CC">
        <w:rPr>
          <w:rFonts w:ascii="Arial" w:hAnsi="Arial" w:cs="Arial"/>
          <w:color w:val="000000"/>
        </w:rPr>
        <w:t>accompagnateur de facultatif à obligatoire</w:t>
      </w:r>
      <w:r w:rsidR="00407CCD" w:rsidRPr="00C667CC">
        <w:rPr>
          <w:rFonts w:ascii="Arial" w:hAnsi="Arial" w:cs="Arial"/>
          <w:color w:val="000000"/>
        </w:rPr>
        <w:t xml:space="preserve">. Ainsi, </w:t>
      </w:r>
      <w:r w:rsidRPr="00C667CC">
        <w:rPr>
          <w:rFonts w:ascii="Arial" w:hAnsi="Arial" w:cs="Arial"/>
          <w:color w:val="000000"/>
        </w:rPr>
        <w:t xml:space="preserve">le </w:t>
      </w:r>
      <w:r w:rsidR="00407CCD" w:rsidRPr="00C667CC">
        <w:rPr>
          <w:rFonts w:ascii="Arial" w:hAnsi="Arial" w:cs="Arial"/>
          <w:color w:val="000000"/>
        </w:rPr>
        <w:t>S</w:t>
      </w:r>
      <w:r w:rsidRPr="00C667CC">
        <w:rPr>
          <w:rFonts w:ascii="Arial" w:hAnsi="Arial" w:cs="Arial"/>
          <w:color w:val="000000"/>
        </w:rPr>
        <w:t>ervice à la clientèle de la STM exige dès maintenant un dossier médical très étoffé</w:t>
      </w:r>
      <w:r w:rsidR="00407CCD" w:rsidRPr="00C667CC">
        <w:rPr>
          <w:rFonts w:ascii="Arial" w:hAnsi="Arial" w:cs="Arial"/>
          <w:color w:val="000000"/>
        </w:rPr>
        <w:t xml:space="preserve"> alors qu</w:t>
      </w:r>
      <w:r w:rsidR="006D6660">
        <w:rPr>
          <w:rFonts w:ascii="Arial" w:hAnsi="Arial" w:cs="Arial"/>
          <w:color w:val="000000"/>
        </w:rPr>
        <w:t>’</w:t>
      </w:r>
      <w:r w:rsidR="009539B6">
        <w:rPr>
          <w:rFonts w:ascii="Arial" w:hAnsi="Arial" w:cs="Arial"/>
          <w:color w:val="000000"/>
        </w:rPr>
        <w:t>il est bien connu que les</w:t>
      </w:r>
      <w:r w:rsidR="00407CCD" w:rsidRPr="00C667CC">
        <w:rPr>
          <w:rFonts w:ascii="Arial" w:hAnsi="Arial" w:cs="Arial"/>
          <w:color w:val="000000"/>
        </w:rPr>
        <w:t xml:space="preserve"> ressources </w:t>
      </w:r>
      <w:r w:rsidR="00DB194D">
        <w:rPr>
          <w:rFonts w:ascii="Arial" w:hAnsi="Arial" w:cs="Arial"/>
          <w:color w:val="000000"/>
        </w:rPr>
        <w:t xml:space="preserve">médicales </w:t>
      </w:r>
      <w:r w:rsidR="00407CCD" w:rsidRPr="00C667CC">
        <w:rPr>
          <w:rFonts w:ascii="Arial" w:hAnsi="Arial" w:cs="Arial"/>
          <w:color w:val="000000"/>
        </w:rPr>
        <w:t>sont peu accessibles</w:t>
      </w:r>
      <w:r w:rsidRPr="00C667CC">
        <w:rPr>
          <w:rFonts w:ascii="Arial" w:hAnsi="Arial" w:cs="Arial"/>
          <w:color w:val="000000"/>
        </w:rPr>
        <w:t xml:space="preserve">. </w:t>
      </w:r>
      <w:r w:rsidR="00407CCD" w:rsidRPr="00C667CC">
        <w:rPr>
          <w:rFonts w:ascii="Arial" w:hAnsi="Arial" w:cs="Arial"/>
          <w:color w:val="000000"/>
        </w:rPr>
        <w:t>Il</w:t>
      </w:r>
      <w:r w:rsidRPr="00C667CC">
        <w:rPr>
          <w:rFonts w:ascii="Arial" w:hAnsi="Arial" w:cs="Arial"/>
          <w:color w:val="000000"/>
        </w:rPr>
        <w:t xml:space="preserve"> semble que la réévaluation sera longue, très longue</w:t>
      </w:r>
      <w:r w:rsidR="00407CCD" w:rsidRPr="00C667CC">
        <w:rPr>
          <w:rFonts w:ascii="Arial" w:hAnsi="Arial" w:cs="Arial"/>
          <w:color w:val="000000"/>
        </w:rPr>
        <w:t xml:space="preserve"> sans compter les lignes téléphoniques surchargées, les boîtes vocales</w:t>
      </w:r>
      <w:r w:rsidR="00E06980">
        <w:rPr>
          <w:rFonts w:ascii="Arial" w:hAnsi="Arial" w:cs="Arial"/>
          <w:color w:val="000000"/>
        </w:rPr>
        <w:t xml:space="preserve"> pleines</w:t>
      </w:r>
      <w:r w:rsidR="009539B6">
        <w:rPr>
          <w:rFonts w:ascii="Arial" w:hAnsi="Arial" w:cs="Arial"/>
          <w:color w:val="000000"/>
        </w:rPr>
        <w:t>, le manque de personnel pour répondre, etc.</w:t>
      </w:r>
    </w:p>
    <w:p w14:paraId="431D5323" w14:textId="110DD4F1" w:rsidR="00C667CC" w:rsidRDefault="005A62E6" w:rsidP="00C667CC">
      <w:pPr>
        <w:pStyle w:val="NormalWeb"/>
        <w:shd w:val="clear" w:color="auto" w:fill="FFFFFF"/>
        <w:spacing w:before="0" w:beforeAutospacing="0" w:after="250" w:afterAutospacing="0"/>
        <w:jc w:val="both"/>
        <w:rPr>
          <w:rFonts w:ascii="Arial" w:hAnsi="Arial" w:cs="Arial"/>
          <w:color w:val="000000"/>
        </w:rPr>
      </w:pPr>
      <w:r w:rsidRPr="00C667CC">
        <w:rPr>
          <w:rFonts w:ascii="Arial" w:hAnsi="Arial" w:cs="Arial"/>
          <w:color w:val="000000"/>
        </w:rPr>
        <w:lastRenderedPageBreak/>
        <w:t xml:space="preserve">La STM met le blâme sur les intermédiaires de taxi, mais </w:t>
      </w:r>
      <w:r w:rsidR="00E6564D">
        <w:rPr>
          <w:rFonts w:ascii="Arial" w:hAnsi="Arial" w:cs="Arial"/>
          <w:color w:val="000000"/>
        </w:rPr>
        <w:t>a-t-elle</w:t>
      </w:r>
      <w:r w:rsidRPr="00C667CC">
        <w:rPr>
          <w:rFonts w:ascii="Arial" w:hAnsi="Arial" w:cs="Arial"/>
          <w:color w:val="000000"/>
        </w:rPr>
        <w:t xml:space="preserve"> vraiment tort</w:t>
      </w:r>
      <w:r w:rsidR="006D6660">
        <w:rPr>
          <w:rFonts w:ascii="Arial" w:hAnsi="Arial" w:cs="Arial"/>
          <w:color w:val="000000"/>
        </w:rPr>
        <w:t> </w:t>
      </w:r>
      <w:r w:rsidRPr="00C667CC">
        <w:rPr>
          <w:rFonts w:ascii="Arial" w:hAnsi="Arial" w:cs="Arial"/>
          <w:color w:val="000000"/>
        </w:rPr>
        <w:t xml:space="preserve">? </w:t>
      </w:r>
      <w:r w:rsidR="004B07A8">
        <w:rPr>
          <w:rFonts w:ascii="Arial" w:hAnsi="Arial" w:cs="Arial"/>
          <w:color w:val="000000"/>
        </w:rPr>
        <w:t>Il est connu que l</w:t>
      </w:r>
      <w:r w:rsidR="00C667CC" w:rsidRPr="00C667CC">
        <w:rPr>
          <w:rFonts w:ascii="Arial" w:hAnsi="Arial" w:cs="Arial"/>
          <w:color w:val="3C393A"/>
        </w:rPr>
        <w:t>a Loi</w:t>
      </w:r>
      <w:r w:rsidR="006D6660">
        <w:rPr>
          <w:rFonts w:ascii="Arial" w:hAnsi="Arial" w:cs="Arial"/>
          <w:color w:val="3C393A"/>
        </w:rPr>
        <w:t> </w:t>
      </w:r>
      <w:r w:rsidR="00C667CC" w:rsidRPr="00C667CC">
        <w:rPr>
          <w:rFonts w:ascii="Arial" w:hAnsi="Arial" w:cs="Arial"/>
          <w:color w:val="3C393A"/>
        </w:rPr>
        <w:t xml:space="preserve">17 </w:t>
      </w:r>
      <w:r w:rsidR="004B07A8">
        <w:rPr>
          <w:rFonts w:ascii="Arial" w:hAnsi="Arial" w:cs="Arial"/>
          <w:color w:val="3C393A"/>
        </w:rPr>
        <w:t>sur la libéralisation de l</w:t>
      </w:r>
      <w:r w:rsidR="006D6660">
        <w:rPr>
          <w:rFonts w:ascii="Arial" w:hAnsi="Arial" w:cs="Arial"/>
          <w:color w:val="3C393A"/>
        </w:rPr>
        <w:t>’</w:t>
      </w:r>
      <w:r w:rsidR="004B07A8">
        <w:rPr>
          <w:rFonts w:ascii="Arial" w:hAnsi="Arial" w:cs="Arial"/>
          <w:color w:val="3C393A"/>
        </w:rPr>
        <w:t xml:space="preserve">industrie du taxi </w:t>
      </w:r>
      <w:r w:rsidR="00C667CC" w:rsidRPr="00C667CC">
        <w:rPr>
          <w:rFonts w:ascii="Arial" w:hAnsi="Arial" w:cs="Arial"/>
          <w:color w:val="3C393A"/>
        </w:rPr>
        <w:t xml:space="preserve">comporte un angle </w:t>
      </w:r>
      <w:r w:rsidR="00C667CC">
        <w:rPr>
          <w:rFonts w:ascii="Arial" w:hAnsi="Arial" w:cs="Arial"/>
          <w:color w:val="3C393A"/>
        </w:rPr>
        <w:t xml:space="preserve">mort </w:t>
      </w:r>
      <w:r w:rsidR="00C667CC" w:rsidRPr="00C667CC">
        <w:rPr>
          <w:rFonts w:ascii="Arial" w:hAnsi="Arial" w:cs="Arial"/>
          <w:color w:val="000000"/>
        </w:rPr>
        <w:t>pour le transport adapté dont les paramètre</w:t>
      </w:r>
      <w:r w:rsidR="006D6660">
        <w:rPr>
          <w:rFonts w:ascii="Arial" w:hAnsi="Arial" w:cs="Arial"/>
          <w:color w:val="000000"/>
        </w:rPr>
        <w:t>s</w:t>
      </w:r>
      <w:r w:rsidR="00C667CC" w:rsidRPr="00C667CC">
        <w:rPr>
          <w:rFonts w:ascii="Arial" w:hAnsi="Arial" w:cs="Arial"/>
          <w:color w:val="000000"/>
        </w:rPr>
        <w:t xml:space="preserve"> financiers sont devenus obsolètes avec la pandémie</w:t>
      </w:r>
      <w:r w:rsidR="004B07A8">
        <w:rPr>
          <w:rFonts w:ascii="Arial" w:hAnsi="Arial" w:cs="Arial"/>
          <w:color w:val="000000"/>
        </w:rPr>
        <w:t>, le coût d</w:t>
      </w:r>
      <w:r w:rsidR="006D6660">
        <w:rPr>
          <w:rFonts w:ascii="Arial" w:hAnsi="Arial" w:cs="Arial"/>
          <w:color w:val="000000"/>
        </w:rPr>
        <w:t>’</w:t>
      </w:r>
      <w:r w:rsidR="004B07A8">
        <w:rPr>
          <w:rFonts w:ascii="Arial" w:hAnsi="Arial" w:cs="Arial"/>
          <w:color w:val="000000"/>
        </w:rPr>
        <w:t xml:space="preserve">acquisition de </w:t>
      </w:r>
      <w:r w:rsidR="000D294A">
        <w:rPr>
          <w:rFonts w:ascii="Arial" w:hAnsi="Arial" w:cs="Arial"/>
          <w:color w:val="000000"/>
        </w:rPr>
        <w:t>la</w:t>
      </w:r>
      <w:r w:rsidR="004B07A8">
        <w:rPr>
          <w:rFonts w:ascii="Arial" w:hAnsi="Arial" w:cs="Arial"/>
          <w:color w:val="000000"/>
        </w:rPr>
        <w:t xml:space="preserve"> transformation </w:t>
      </w:r>
      <w:r w:rsidR="00C667CC">
        <w:rPr>
          <w:rFonts w:ascii="Arial" w:hAnsi="Arial" w:cs="Arial"/>
          <w:color w:val="000000"/>
        </w:rPr>
        <w:t>des véhicules</w:t>
      </w:r>
      <w:r w:rsidR="00C667CC" w:rsidRPr="00C667CC">
        <w:rPr>
          <w:rFonts w:ascii="Arial" w:hAnsi="Arial" w:cs="Arial"/>
          <w:color w:val="000000"/>
        </w:rPr>
        <w:t>, l</w:t>
      </w:r>
      <w:r w:rsidR="006D6660">
        <w:rPr>
          <w:rFonts w:ascii="Arial" w:hAnsi="Arial" w:cs="Arial"/>
          <w:color w:val="000000"/>
        </w:rPr>
        <w:t>’</w:t>
      </w:r>
      <w:r w:rsidR="00C667CC" w:rsidRPr="00C667CC">
        <w:rPr>
          <w:rFonts w:ascii="Arial" w:hAnsi="Arial" w:cs="Arial"/>
          <w:color w:val="000000"/>
        </w:rPr>
        <w:t>inflation, etc.</w:t>
      </w:r>
    </w:p>
    <w:p w14:paraId="570B3690" w14:textId="01C48CFC" w:rsidR="005A62E6" w:rsidRDefault="00712328" w:rsidP="00C667CC">
      <w:pPr>
        <w:pStyle w:val="NormalWeb"/>
        <w:shd w:val="clear" w:color="auto" w:fill="FFFFFF"/>
        <w:spacing w:before="0" w:beforeAutospacing="0" w:after="2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l</w:t>
      </w:r>
      <w:r w:rsidR="006D6660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aube de la campagne électorale</w:t>
      </w:r>
      <w:r w:rsidR="006D666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des actions sont attendues sans attendre par le </w:t>
      </w:r>
      <w:r w:rsidR="006D666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inistre des </w:t>
      </w:r>
      <w:r w:rsidR="006D6660">
        <w:rPr>
          <w:rFonts w:ascii="Arial" w:hAnsi="Arial" w:cs="Arial"/>
          <w:color w:val="000000"/>
        </w:rPr>
        <w:t>Transports</w:t>
      </w:r>
      <w:r>
        <w:rPr>
          <w:rFonts w:ascii="Arial" w:hAnsi="Arial" w:cs="Arial"/>
          <w:color w:val="000000"/>
        </w:rPr>
        <w:t xml:space="preserve">, François Bonnardel dans ce dossier. </w:t>
      </w:r>
      <w:r w:rsidR="00C667CC">
        <w:rPr>
          <w:rFonts w:ascii="Arial" w:hAnsi="Arial" w:cs="Arial"/>
          <w:color w:val="000000"/>
        </w:rPr>
        <w:t>Déjà à l</w:t>
      </w:r>
      <w:r w:rsidR="006D6660">
        <w:rPr>
          <w:rFonts w:ascii="Arial" w:hAnsi="Arial" w:cs="Arial"/>
          <w:color w:val="000000"/>
        </w:rPr>
        <w:t>’</w:t>
      </w:r>
      <w:r w:rsidR="00C667CC">
        <w:rPr>
          <w:rFonts w:ascii="Arial" w:hAnsi="Arial" w:cs="Arial"/>
          <w:color w:val="000000"/>
        </w:rPr>
        <w:t>hiver</w:t>
      </w:r>
      <w:r w:rsidR="006D6660">
        <w:rPr>
          <w:rFonts w:ascii="Arial" w:hAnsi="Arial" w:cs="Arial"/>
          <w:color w:val="000000"/>
        </w:rPr>
        <w:t> </w:t>
      </w:r>
      <w:r w:rsidR="00C667CC">
        <w:rPr>
          <w:rFonts w:ascii="Arial" w:hAnsi="Arial" w:cs="Arial"/>
          <w:color w:val="000000"/>
        </w:rPr>
        <w:t xml:space="preserve">2022, de nombreux groupes ont décrié </w:t>
      </w:r>
      <w:r>
        <w:rPr>
          <w:rFonts w:ascii="Arial" w:hAnsi="Arial" w:cs="Arial"/>
          <w:color w:val="000000"/>
        </w:rPr>
        <w:t xml:space="preserve">publiquement </w:t>
      </w:r>
      <w:r w:rsidR="00C667CC">
        <w:rPr>
          <w:rFonts w:ascii="Arial" w:hAnsi="Arial" w:cs="Arial"/>
          <w:color w:val="000000"/>
        </w:rPr>
        <w:t xml:space="preserve">la situation sans trop de succès. On sait que le </w:t>
      </w:r>
      <w:r w:rsidR="006D6660">
        <w:rPr>
          <w:rFonts w:ascii="Arial" w:hAnsi="Arial" w:cs="Arial"/>
          <w:color w:val="000000"/>
        </w:rPr>
        <w:t>m</w:t>
      </w:r>
      <w:r w:rsidR="00407CCD" w:rsidRPr="00C667CC">
        <w:rPr>
          <w:rFonts w:ascii="Arial" w:hAnsi="Arial" w:cs="Arial"/>
          <w:color w:val="3C393A"/>
        </w:rPr>
        <w:t xml:space="preserve">inistère des Transports soutient financièrement le milieu municipal dans ses obligations en matière d’organisation de transport adapté pour les personnes handicapées du Québec. </w:t>
      </w:r>
      <w:r w:rsidR="00407CCD" w:rsidRPr="00C667CC">
        <w:rPr>
          <w:rFonts w:ascii="Arial" w:hAnsi="Arial" w:cs="Arial"/>
          <w:color w:val="000000"/>
        </w:rPr>
        <w:t xml:space="preserve">Il est </w:t>
      </w:r>
      <w:r w:rsidR="00C667CC">
        <w:rPr>
          <w:rFonts w:ascii="Arial" w:hAnsi="Arial" w:cs="Arial"/>
          <w:color w:val="000000"/>
        </w:rPr>
        <w:t xml:space="preserve">de plus </w:t>
      </w:r>
      <w:r w:rsidR="00407CCD" w:rsidRPr="00C667CC">
        <w:rPr>
          <w:rFonts w:ascii="Arial" w:hAnsi="Arial" w:cs="Arial"/>
          <w:color w:val="000000"/>
        </w:rPr>
        <w:t>indécent de vo</w:t>
      </w:r>
      <w:r w:rsidR="00C667CC">
        <w:rPr>
          <w:rFonts w:ascii="Arial" w:hAnsi="Arial" w:cs="Arial"/>
          <w:color w:val="000000"/>
        </w:rPr>
        <w:t>ir l</w:t>
      </w:r>
      <w:r w:rsidR="00407CCD" w:rsidRPr="00C667CC">
        <w:rPr>
          <w:rFonts w:ascii="Arial" w:hAnsi="Arial" w:cs="Arial"/>
          <w:color w:val="000000"/>
        </w:rPr>
        <w:t>e gouvernement investir dans ce programme sans réelle reddition de compte</w:t>
      </w:r>
      <w:r>
        <w:rPr>
          <w:rFonts w:ascii="Arial" w:hAnsi="Arial" w:cs="Arial"/>
          <w:color w:val="000000"/>
        </w:rPr>
        <w:t>. Les chiffres d</w:t>
      </w:r>
      <w:r w:rsidR="006D6660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achalandage devraient</w:t>
      </w:r>
      <w:r w:rsidR="00C667CC" w:rsidRPr="00C667CC">
        <w:rPr>
          <w:rFonts w:ascii="Arial" w:hAnsi="Arial" w:cs="Arial"/>
          <w:color w:val="000000"/>
        </w:rPr>
        <w:t xml:space="preserve"> montrer une progression de l</w:t>
      </w:r>
      <w:r w:rsidR="006D6660">
        <w:rPr>
          <w:rFonts w:ascii="Arial" w:hAnsi="Arial" w:cs="Arial"/>
          <w:color w:val="000000"/>
        </w:rPr>
        <w:t>’</w:t>
      </w:r>
      <w:r w:rsidR="00C667CC" w:rsidRPr="00C667CC">
        <w:rPr>
          <w:rFonts w:ascii="Arial" w:hAnsi="Arial" w:cs="Arial"/>
          <w:color w:val="000000"/>
        </w:rPr>
        <w:t>accès à la mobilité des personnes en situation de handicap plutôt qu</w:t>
      </w:r>
      <w:r w:rsidR="006D6660">
        <w:rPr>
          <w:rFonts w:ascii="Arial" w:hAnsi="Arial" w:cs="Arial"/>
          <w:color w:val="000000"/>
        </w:rPr>
        <w:t>’</w:t>
      </w:r>
      <w:r w:rsidR="00C667CC" w:rsidRPr="00C667CC">
        <w:rPr>
          <w:rFonts w:ascii="Arial" w:hAnsi="Arial" w:cs="Arial"/>
          <w:color w:val="000000"/>
        </w:rPr>
        <w:t>une diminution.</w:t>
      </w:r>
    </w:p>
    <w:p w14:paraId="64390BC6" w14:textId="77777777" w:rsidR="00F95B8B" w:rsidRPr="00940600" w:rsidRDefault="00F95B8B" w:rsidP="00F95B8B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À propos de la Confé</w:t>
      </w:r>
      <w:r w:rsidRPr="00940600">
        <w:rPr>
          <w:rStyle w:val="Aucun"/>
          <w:b/>
          <w:bCs/>
          <w:color w:val="auto"/>
          <w:sz w:val="24"/>
          <w:szCs w:val="24"/>
        </w:rPr>
        <w:t>d</w:t>
      </w: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ération des personnes handicapées du Qué</w:t>
      </w:r>
      <w:r w:rsidRPr="00940600">
        <w:rPr>
          <w:rStyle w:val="Aucun"/>
          <w:b/>
          <w:bCs/>
          <w:color w:val="auto"/>
          <w:sz w:val="24"/>
          <w:szCs w:val="24"/>
        </w:rPr>
        <w:t>bec.</w:t>
      </w:r>
    </w:p>
    <w:p w14:paraId="7B85A67C" w14:textId="77777777" w:rsidR="00F95B8B" w:rsidRPr="00940600" w:rsidRDefault="00F95B8B" w:rsidP="00F95B8B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</w:p>
    <w:p w14:paraId="5150D10A" w14:textId="413D6046" w:rsidR="00F95B8B" w:rsidRPr="00940600" w:rsidRDefault="00F95B8B" w:rsidP="00F95B8B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  <w:lang w:val="it-IT"/>
        </w:rPr>
        <w:t>La Conf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</w:rPr>
        <w:t>d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ération des organismes de personnes handicapées du Québec (COPHAN), organisme </w:t>
      </w:r>
      <w:r w:rsidRPr="00940600">
        <w:rPr>
          <w:rStyle w:val="Aucun"/>
          <w:color w:val="auto"/>
          <w:sz w:val="24"/>
          <w:szCs w:val="24"/>
        </w:rPr>
        <w:t xml:space="preserve">à </w:t>
      </w:r>
      <w:r w:rsidRPr="00940600">
        <w:rPr>
          <w:rStyle w:val="Aucun"/>
          <w:color w:val="auto"/>
          <w:sz w:val="24"/>
          <w:szCs w:val="24"/>
          <w:lang w:val="fr-FR"/>
        </w:rPr>
        <w:t>but non lucratif incorporé en 1985, a pour mission de rendre le Québec inclusif afin d</w:t>
      </w:r>
      <w:r w:rsidRPr="00940600">
        <w:rPr>
          <w:rStyle w:val="Aucun"/>
          <w:color w:val="auto"/>
          <w:sz w:val="24"/>
          <w:szCs w:val="24"/>
          <w:rtl/>
        </w:rPr>
        <w:t>’</w:t>
      </w:r>
      <w:r w:rsidRPr="00940600">
        <w:rPr>
          <w:rStyle w:val="Aucun"/>
          <w:color w:val="auto"/>
          <w:sz w:val="24"/>
          <w:szCs w:val="24"/>
          <w:lang w:val="fr-FR"/>
        </w:rPr>
        <w:t>assurer la participation sociale pleine et enti</w:t>
      </w:r>
      <w:r w:rsidRPr="00940600">
        <w:rPr>
          <w:rStyle w:val="Aucun"/>
          <w:color w:val="auto"/>
          <w:sz w:val="24"/>
          <w:szCs w:val="24"/>
          <w:lang w:val="it-IT"/>
        </w:rPr>
        <w:t>è</w:t>
      </w:r>
      <w:r w:rsidRPr="00940600">
        <w:rPr>
          <w:rStyle w:val="Aucun"/>
          <w:color w:val="auto"/>
          <w:sz w:val="24"/>
          <w:szCs w:val="24"/>
          <w:lang w:val="fr-FR"/>
        </w:rPr>
        <w:t>re des personnes ayant des limitations fonctionnelles et de leur famille. Elle regroupe près de 40</w:t>
      </w:r>
      <w:r w:rsidR="006D6660">
        <w:rPr>
          <w:rStyle w:val="Aucun"/>
          <w:color w:val="auto"/>
          <w:sz w:val="24"/>
          <w:szCs w:val="24"/>
          <w:lang w:val="fr-FR"/>
        </w:rPr>
        <w:t> </w:t>
      </w:r>
      <w:r w:rsidRPr="00940600">
        <w:rPr>
          <w:rStyle w:val="Aucun"/>
          <w:color w:val="auto"/>
          <w:sz w:val="24"/>
          <w:szCs w:val="24"/>
          <w:lang w:val="fr-FR"/>
        </w:rPr>
        <w:t>organismes et regroupements nationaux et régionaux de personnes ayant tout type de limitations fonctionnelles.</w:t>
      </w:r>
    </w:p>
    <w:p w14:paraId="24705F5A" w14:textId="77777777" w:rsidR="00F95B8B" w:rsidRPr="00940600" w:rsidRDefault="00F95B8B" w:rsidP="00F95B8B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0606B6B2" w14:textId="1FFB717C" w:rsidR="00F95B8B" w:rsidRPr="00940600" w:rsidRDefault="00F95B8B" w:rsidP="00F95B8B">
      <w:pPr>
        <w:pStyle w:val="Corps"/>
        <w:jc w:val="center"/>
        <w:rPr>
          <w:rStyle w:val="Aucun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</w:rPr>
        <w:t xml:space="preserve">− </w:t>
      </w:r>
      <w:r w:rsidRPr="00940600">
        <w:rPr>
          <w:rStyle w:val="Aucun"/>
          <w:color w:val="auto"/>
          <w:sz w:val="24"/>
          <w:szCs w:val="24"/>
          <w:lang w:val="ru-RU"/>
        </w:rPr>
        <w:t xml:space="preserve">30 </w:t>
      </w:r>
      <w:r w:rsidR="006D6660">
        <w:rPr>
          <w:rStyle w:val="Aucun"/>
          <w:color w:val="auto"/>
          <w:sz w:val="24"/>
          <w:szCs w:val="24"/>
          <w:lang w:val="ru-RU"/>
        </w:rPr>
        <w:t>—</w:t>
      </w:r>
    </w:p>
    <w:p w14:paraId="4A9B8A94" w14:textId="77777777" w:rsidR="00F95B8B" w:rsidRPr="00940600" w:rsidRDefault="00F95B8B" w:rsidP="00F95B8B">
      <w:pPr>
        <w:pStyle w:val="Corps"/>
        <w:jc w:val="center"/>
        <w:rPr>
          <w:rStyle w:val="Aucun"/>
          <w:color w:val="auto"/>
          <w:sz w:val="24"/>
          <w:szCs w:val="24"/>
        </w:rPr>
      </w:pPr>
    </w:p>
    <w:p w14:paraId="4C202748" w14:textId="77777777" w:rsidR="00F95B8B" w:rsidRPr="00E17F3F" w:rsidRDefault="00F95B8B" w:rsidP="00F95B8B">
      <w:pPr>
        <w:pStyle w:val="Corps"/>
        <w:jc w:val="both"/>
        <w:rPr>
          <w:rStyle w:val="Aucun"/>
          <w:rFonts w:cs="Arial"/>
          <w:color w:val="auto"/>
          <w:sz w:val="24"/>
          <w:szCs w:val="24"/>
        </w:rPr>
      </w:pPr>
      <w:r w:rsidRPr="00E17F3F">
        <w:rPr>
          <w:rStyle w:val="Aucun"/>
          <w:rFonts w:cs="Arial"/>
          <w:b/>
          <w:bCs/>
          <w:color w:val="auto"/>
          <w:sz w:val="24"/>
          <w:szCs w:val="24"/>
          <w:lang w:val="fr-FR"/>
        </w:rPr>
        <w:t>Renseignements</w:t>
      </w:r>
      <w:r w:rsidRPr="00E17F3F">
        <w:rPr>
          <w:rStyle w:val="Aucun"/>
          <w:rFonts w:cs="Arial"/>
          <w:color w:val="auto"/>
          <w:sz w:val="24"/>
          <w:szCs w:val="24"/>
        </w:rPr>
        <w:t> :</w:t>
      </w:r>
    </w:p>
    <w:p w14:paraId="088FD4FE" w14:textId="77777777" w:rsidR="00F95B8B" w:rsidRDefault="00F95B8B" w:rsidP="00F95B8B">
      <w:pPr>
        <w:pStyle w:val="Corps"/>
        <w:jc w:val="both"/>
        <w:rPr>
          <w:rStyle w:val="Aucun"/>
          <w:rFonts w:cs="Arial"/>
          <w:color w:val="auto"/>
          <w:sz w:val="24"/>
          <w:szCs w:val="24"/>
        </w:rPr>
      </w:pPr>
    </w:p>
    <w:p w14:paraId="10EAD3F7" w14:textId="77777777" w:rsidR="00692EC6" w:rsidRDefault="00692EC6" w:rsidP="00692EC6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Paul Lupien, Président</w:t>
      </w:r>
    </w:p>
    <w:p w14:paraId="1BD26D58" w14:textId="69C42572" w:rsidR="00692EC6" w:rsidRDefault="00692EC6" w:rsidP="00692EC6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Téléphone</w:t>
      </w:r>
      <w:r w:rsidR="006D6660">
        <w:rPr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bdr w:val="none" w:sz="0" w:space="0" w:color="auto" w:frame="1"/>
        </w:rPr>
        <w:t>: Montréal :</w:t>
      </w:r>
      <w:r w:rsidR="006D6660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31F20"/>
          <w:bdr w:val="none" w:sz="0" w:space="0" w:color="auto" w:frame="1"/>
          <w:shd w:val="clear" w:color="auto" w:fill="FFFFFF"/>
        </w:rPr>
        <w:t>514-284-0155</w:t>
      </w:r>
      <w:r>
        <w:rPr>
          <w:rFonts w:ascii="Arial" w:hAnsi="Arial" w:cs="Arial"/>
          <w:color w:val="201F1E"/>
          <w:bdr w:val="none" w:sz="0" w:space="0" w:color="auto" w:frame="1"/>
        </w:rPr>
        <w:t> poste 5</w:t>
      </w:r>
    </w:p>
    <w:p w14:paraId="72B98ECD" w14:textId="0AF88925" w:rsidR="00692EC6" w:rsidRPr="000B455B" w:rsidRDefault="00823BC1" w:rsidP="00692EC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                      </w:t>
      </w:r>
      <w:r w:rsidR="00692EC6">
        <w:rPr>
          <w:rFonts w:ascii="Arial" w:hAnsi="Arial" w:cs="Arial"/>
          <w:color w:val="201F1E"/>
          <w:bdr w:val="none" w:sz="0" w:space="0" w:color="auto" w:frame="1"/>
        </w:rPr>
        <w:t>Québec</w:t>
      </w:r>
      <w:r w:rsidR="006D6660">
        <w:rPr>
          <w:rFonts w:ascii="Arial" w:hAnsi="Arial" w:cs="Arial"/>
          <w:color w:val="201F1E"/>
          <w:bdr w:val="none" w:sz="0" w:space="0" w:color="auto" w:frame="1"/>
        </w:rPr>
        <w:t> </w:t>
      </w:r>
      <w:r w:rsidR="00692EC6">
        <w:rPr>
          <w:rFonts w:ascii="Arial" w:hAnsi="Arial" w:cs="Arial"/>
          <w:color w:val="201F1E"/>
          <w:bdr w:val="none" w:sz="0" w:space="0" w:color="auto" w:frame="1"/>
        </w:rPr>
        <w:t xml:space="preserve">: </w:t>
      </w:r>
      <w:r w:rsidR="00692EC6">
        <w:rPr>
          <w:rFonts w:ascii="Arial" w:hAnsi="Arial" w:cs="Arial"/>
          <w:color w:val="231F20"/>
          <w:bdr w:val="none" w:sz="0" w:space="0" w:color="auto" w:frame="1"/>
          <w:shd w:val="clear" w:color="auto" w:fill="FFFFFF"/>
        </w:rPr>
        <w:t>581-741-8155</w:t>
      </w:r>
      <w:r w:rsidR="00692EC6">
        <w:rPr>
          <w:rFonts w:ascii="Arial" w:hAnsi="Arial" w:cs="Arial"/>
          <w:color w:val="201F1E"/>
          <w:bdr w:val="none" w:sz="0" w:space="0" w:color="auto" w:frame="1"/>
        </w:rPr>
        <w:t> poste 5</w:t>
      </w:r>
    </w:p>
    <w:p w14:paraId="53A83366" w14:textId="77777777" w:rsidR="00692EC6" w:rsidRDefault="00692EC6" w:rsidP="00692EC6">
      <w:pPr>
        <w:pStyle w:val="Corps"/>
        <w:spacing w:line="240" w:lineRule="auto"/>
        <w:contextualSpacing/>
        <w:jc w:val="both"/>
        <w:rPr>
          <w:rStyle w:val="Aucun"/>
          <w:rFonts w:cs="Arial"/>
          <w:color w:val="auto"/>
          <w:sz w:val="24"/>
          <w:szCs w:val="24"/>
        </w:rPr>
      </w:pPr>
    </w:p>
    <w:p w14:paraId="76C8C3AB" w14:textId="77777777" w:rsidR="00F95B8B" w:rsidRPr="00E17F3F" w:rsidRDefault="00F95B8B" w:rsidP="00692EC6">
      <w:pPr>
        <w:pStyle w:val="Corps"/>
        <w:spacing w:line="240" w:lineRule="auto"/>
        <w:contextualSpacing/>
        <w:jc w:val="both"/>
        <w:rPr>
          <w:rStyle w:val="Aucun"/>
          <w:rFonts w:cs="Arial"/>
          <w:color w:val="auto"/>
          <w:sz w:val="24"/>
          <w:szCs w:val="24"/>
        </w:rPr>
      </w:pPr>
      <w:r w:rsidRPr="00E17F3F">
        <w:rPr>
          <w:rStyle w:val="Aucun"/>
          <w:rFonts w:cs="Arial"/>
          <w:color w:val="auto"/>
          <w:sz w:val="24"/>
          <w:szCs w:val="24"/>
        </w:rPr>
        <w:t>André Prévost</w:t>
      </w:r>
      <w:r w:rsidR="00692EC6">
        <w:rPr>
          <w:rStyle w:val="Aucun"/>
          <w:rFonts w:cs="Arial"/>
          <w:color w:val="auto"/>
          <w:sz w:val="24"/>
          <w:szCs w:val="24"/>
        </w:rPr>
        <w:t>, directeur général</w:t>
      </w:r>
    </w:p>
    <w:p w14:paraId="0F075B61" w14:textId="6BD20954" w:rsidR="00692EC6" w:rsidRDefault="00F95B8B" w:rsidP="00692EC6">
      <w:pPr>
        <w:tabs>
          <w:tab w:val="left" w:pos="3402"/>
        </w:tabs>
        <w:spacing w:line="240" w:lineRule="auto"/>
        <w:contextualSpacing/>
        <w:rPr>
          <w:rFonts w:ascii="Arial" w:hAnsi="Arial" w:cs="Arial"/>
        </w:rPr>
      </w:pPr>
      <w:r w:rsidRPr="00E17F3F">
        <w:rPr>
          <w:rFonts w:ascii="Arial" w:hAnsi="Arial" w:cs="Arial"/>
        </w:rPr>
        <w:t>Téléphone de Montréal : 514-284-0155 poste</w:t>
      </w:r>
      <w:r w:rsidR="006D6660">
        <w:rPr>
          <w:rFonts w:ascii="Arial" w:hAnsi="Arial" w:cs="Arial"/>
        </w:rPr>
        <w:t> </w:t>
      </w:r>
      <w:r w:rsidRPr="00E17F3F">
        <w:rPr>
          <w:rFonts w:ascii="Arial" w:hAnsi="Arial" w:cs="Arial"/>
        </w:rPr>
        <w:t>1</w:t>
      </w:r>
    </w:p>
    <w:p w14:paraId="28494D37" w14:textId="54CB5F70" w:rsidR="00F95B8B" w:rsidRPr="00E17F3F" w:rsidRDefault="00F95B8B" w:rsidP="00692EC6">
      <w:pPr>
        <w:tabs>
          <w:tab w:val="left" w:pos="3402"/>
        </w:tabs>
        <w:spacing w:line="240" w:lineRule="auto"/>
        <w:contextualSpacing/>
        <w:rPr>
          <w:rFonts w:ascii="Arial" w:hAnsi="Arial" w:cs="Arial"/>
        </w:rPr>
      </w:pPr>
      <w:r w:rsidRPr="00E17F3F">
        <w:rPr>
          <w:rFonts w:ascii="Arial" w:hAnsi="Arial" w:cs="Arial"/>
        </w:rPr>
        <w:t>Téléphone de Québec</w:t>
      </w:r>
      <w:r w:rsidR="006D6660">
        <w:rPr>
          <w:rFonts w:ascii="Arial" w:hAnsi="Arial" w:cs="Arial"/>
        </w:rPr>
        <w:t> </w:t>
      </w:r>
      <w:r w:rsidRPr="00E17F3F">
        <w:rPr>
          <w:rFonts w:ascii="Arial" w:hAnsi="Arial" w:cs="Arial"/>
        </w:rPr>
        <w:t>:  </w:t>
      </w:r>
      <w:r w:rsidR="00823BC1">
        <w:rPr>
          <w:rFonts w:ascii="Arial" w:hAnsi="Arial" w:cs="Arial"/>
        </w:rPr>
        <w:t>58</w:t>
      </w:r>
      <w:r w:rsidRPr="00E17F3F">
        <w:rPr>
          <w:rFonts w:ascii="Arial" w:hAnsi="Arial" w:cs="Arial"/>
        </w:rPr>
        <w:t>1-741-</w:t>
      </w:r>
      <w:proofErr w:type="gramStart"/>
      <w:r w:rsidRPr="00E17F3F">
        <w:rPr>
          <w:rFonts w:ascii="Arial" w:hAnsi="Arial" w:cs="Arial"/>
        </w:rPr>
        <w:t>8155  poste</w:t>
      </w:r>
      <w:proofErr w:type="gramEnd"/>
      <w:r w:rsidR="006D6660">
        <w:rPr>
          <w:rFonts w:ascii="Arial" w:hAnsi="Arial" w:cs="Arial"/>
        </w:rPr>
        <w:t> </w:t>
      </w:r>
      <w:r w:rsidRPr="00E17F3F">
        <w:rPr>
          <w:rFonts w:ascii="Arial" w:hAnsi="Arial" w:cs="Arial"/>
        </w:rPr>
        <w:t>1</w:t>
      </w:r>
    </w:p>
    <w:p w14:paraId="1F23FA91" w14:textId="77777777" w:rsidR="00F95B8B" w:rsidRPr="00E17F3F" w:rsidRDefault="00F95B8B" w:rsidP="00692EC6">
      <w:pPr>
        <w:pStyle w:val="Corps"/>
        <w:spacing w:line="240" w:lineRule="auto"/>
        <w:contextualSpacing/>
        <w:jc w:val="both"/>
        <w:rPr>
          <w:rFonts w:cs="Arial"/>
          <w:color w:val="auto"/>
          <w:sz w:val="24"/>
          <w:szCs w:val="24"/>
        </w:rPr>
      </w:pPr>
    </w:p>
    <w:sectPr w:rsidR="00F95B8B" w:rsidRPr="00E17F3F" w:rsidSect="005B4A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96EF" w14:textId="77777777" w:rsidR="00496AE4" w:rsidRDefault="00496AE4" w:rsidP="006D6660">
      <w:pPr>
        <w:spacing w:after="0" w:line="240" w:lineRule="auto"/>
      </w:pPr>
      <w:r>
        <w:separator/>
      </w:r>
    </w:p>
  </w:endnote>
  <w:endnote w:type="continuationSeparator" w:id="0">
    <w:p w14:paraId="1F5BF499" w14:textId="77777777" w:rsidR="00496AE4" w:rsidRDefault="00496AE4" w:rsidP="006D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C0B0" w14:textId="77777777" w:rsidR="00496AE4" w:rsidRDefault="00496AE4" w:rsidP="006D6660">
      <w:pPr>
        <w:spacing w:after="0" w:line="240" w:lineRule="auto"/>
      </w:pPr>
      <w:r>
        <w:separator/>
      </w:r>
    </w:p>
  </w:footnote>
  <w:footnote w:type="continuationSeparator" w:id="0">
    <w:p w14:paraId="75A160A7" w14:textId="77777777" w:rsidR="00496AE4" w:rsidRDefault="00496AE4" w:rsidP="006D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E6"/>
    <w:rsid w:val="00066580"/>
    <w:rsid w:val="000B455B"/>
    <w:rsid w:val="000D294A"/>
    <w:rsid w:val="00100E11"/>
    <w:rsid w:val="002809A0"/>
    <w:rsid w:val="002F4D58"/>
    <w:rsid w:val="003072E5"/>
    <w:rsid w:val="00407CCD"/>
    <w:rsid w:val="00496AE4"/>
    <w:rsid w:val="004B07A8"/>
    <w:rsid w:val="00576FB5"/>
    <w:rsid w:val="005A62E6"/>
    <w:rsid w:val="005B4A48"/>
    <w:rsid w:val="005C6DD8"/>
    <w:rsid w:val="006535B1"/>
    <w:rsid w:val="00692EC6"/>
    <w:rsid w:val="006D6660"/>
    <w:rsid w:val="00712328"/>
    <w:rsid w:val="0077694F"/>
    <w:rsid w:val="00795D72"/>
    <w:rsid w:val="007A20E5"/>
    <w:rsid w:val="007D6E47"/>
    <w:rsid w:val="00823BC1"/>
    <w:rsid w:val="008B3853"/>
    <w:rsid w:val="008C1B0D"/>
    <w:rsid w:val="009539B6"/>
    <w:rsid w:val="00AF629E"/>
    <w:rsid w:val="00BD3868"/>
    <w:rsid w:val="00C525B7"/>
    <w:rsid w:val="00C667CC"/>
    <w:rsid w:val="00C74069"/>
    <w:rsid w:val="00DB194D"/>
    <w:rsid w:val="00E06980"/>
    <w:rsid w:val="00E529E9"/>
    <w:rsid w:val="00E52F4A"/>
    <w:rsid w:val="00E6564D"/>
    <w:rsid w:val="00F9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AB8E"/>
  <w15:docId w15:val="{E44763EA-7AA2-470E-A598-3619A49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gendspanclass">
    <w:name w:val="legendspanclass"/>
    <w:basedOn w:val="Policepardfaut"/>
    <w:rsid w:val="005A62E6"/>
  </w:style>
  <w:style w:type="paragraph" w:styleId="NormalWeb">
    <w:name w:val="Normal (Web)"/>
    <w:basedOn w:val="Normal"/>
    <w:uiPriority w:val="99"/>
    <w:unhideWhenUsed/>
    <w:rsid w:val="005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9E"/>
    <w:rPr>
      <w:rFonts w:ascii="Tahoma" w:hAnsi="Tahoma" w:cs="Tahoma"/>
      <w:sz w:val="16"/>
      <w:szCs w:val="16"/>
    </w:rPr>
  </w:style>
  <w:style w:type="paragraph" w:customStyle="1" w:styleId="Corps">
    <w:name w:val="Corps"/>
    <w:rsid w:val="00F95B8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fr-CA"/>
    </w:rPr>
  </w:style>
  <w:style w:type="character" w:customStyle="1" w:styleId="Aucun">
    <w:name w:val="Aucun"/>
    <w:rsid w:val="00F95B8B"/>
  </w:style>
  <w:style w:type="paragraph" w:styleId="En-tte">
    <w:name w:val="header"/>
    <w:basedOn w:val="Normal"/>
    <w:link w:val="En-tteCar"/>
    <w:uiPriority w:val="99"/>
    <w:unhideWhenUsed/>
    <w:rsid w:val="006D6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660"/>
  </w:style>
  <w:style w:type="paragraph" w:styleId="Pieddepage">
    <w:name w:val="footer"/>
    <w:basedOn w:val="Normal"/>
    <w:link w:val="PieddepageCar"/>
    <w:uiPriority w:val="99"/>
    <w:unhideWhenUsed/>
    <w:rsid w:val="006D6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Lupien</dc:creator>
  <cp:lastModifiedBy>Paul Lupien</cp:lastModifiedBy>
  <cp:revision>2</cp:revision>
  <cp:lastPrinted>2022-08-15T18:59:00Z</cp:lastPrinted>
  <dcterms:created xsi:type="dcterms:W3CDTF">2022-08-15T20:02:00Z</dcterms:created>
  <dcterms:modified xsi:type="dcterms:W3CDTF">2022-08-15T20:02:00Z</dcterms:modified>
</cp:coreProperties>
</file>