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5E8" w:rsidRPr="00667FF2" w:rsidRDefault="00F471E0" w:rsidP="007D0328">
      <w:pPr>
        <w:pBdr>
          <w:bottom w:val="single" w:sz="4" w:space="1" w:color="0C536B"/>
        </w:pBdr>
        <w:spacing w:after="0" w:line="240" w:lineRule="auto"/>
        <w:rPr>
          <w:rFonts w:asciiTheme="majorHAnsi" w:eastAsia="Times New Roman" w:hAnsiTheme="majorHAnsi" w:cs="Times New Roman"/>
          <w:b/>
          <w:color w:val="0C536B"/>
          <w:sz w:val="36"/>
          <w:lang w:eastAsia="fr-CA"/>
        </w:rPr>
      </w:pPr>
      <w:r w:rsidRPr="00667FF2">
        <w:rPr>
          <w:rFonts w:asciiTheme="majorHAnsi" w:eastAsia="Times New Roman" w:hAnsiTheme="majorHAnsi" w:cs="Times New Roman"/>
          <w:b/>
          <w:color w:val="0C536B"/>
          <w:sz w:val="36"/>
          <w:lang w:eastAsia="fr-CA"/>
        </w:rPr>
        <w:t>Lettre conjointe</w:t>
      </w:r>
      <w:r w:rsidR="004D620A" w:rsidRPr="00667FF2">
        <w:rPr>
          <w:rFonts w:asciiTheme="majorHAnsi" w:eastAsia="Times New Roman" w:hAnsiTheme="majorHAnsi" w:cs="Times New Roman"/>
          <w:b/>
          <w:color w:val="0C536B"/>
          <w:sz w:val="36"/>
          <w:lang w:eastAsia="fr-CA"/>
        </w:rPr>
        <w:t> </w:t>
      </w:r>
    </w:p>
    <w:p w:rsidR="00086B55" w:rsidRPr="00667FF2" w:rsidRDefault="004D620A" w:rsidP="007D0328">
      <w:pPr>
        <w:spacing w:after="0" w:line="240" w:lineRule="auto"/>
        <w:rPr>
          <w:rFonts w:asciiTheme="majorHAnsi" w:eastAsia="Times New Roman" w:hAnsiTheme="majorHAnsi" w:cs="Times New Roman"/>
          <w:b/>
          <w:color w:val="0C536B"/>
          <w:sz w:val="36"/>
          <w:lang w:eastAsia="fr-CA"/>
        </w:rPr>
      </w:pPr>
      <w:r w:rsidRPr="00667FF2">
        <w:rPr>
          <w:rFonts w:asciiTheme="majorHAnsi" w:eastAsia="Times New Roman" w:hAnsiTheme="majorHAnsi" w:cs="Times New Roman"/>
          <w:b/>
          <w:color w:val="0C536B"/>
          <w:sz w:val="36"/>
          <w:lang w:eastAsia="fr-CA"/>
        </w:rPr>
        <w:t xml:space="preserve">Des mesures de protection inclusives nécessaires pour des </w:t>
      </w:r>
      <w:r w:rsidR="00DC4BEE">
        <w:rPr>
          <w:rFonts w:asciiTheme="majorHAnsi" w:eastAsia="Times New Roman" w:hAnsiTheme="majorHAnsi" w:cs="Times New Roman"/>
          <w:b/>
          <w:color w:val="0C536B"/>
          <w:sz w:val="36"/>
          <w:lang w:eastAsia="fr-CA"/>
        </w:rPr>
        <w:t>millions</w:t>
      </w:r>
      <w:r w:rsidRPr="00667FF2">
        <w:rPr>
          <w:rFonts w:asciiTheme="majorHAnsi" w:eastAsia="Times New Roman" w:hAnsiTheme="majorHAnsi" w:cs="Times New Roman"/>
          <w:b/>
          <w:color w:val="0C536B"/>
          <w:sz w:val="36"/>
          <w:lang w:eastAsia="fr-CA"/>
        </w:rPr>
        <w:t xml:space="preserve"> de </w:t>
      </w:r>
      <w:r w:rsidR="00C873D3">
        <w:rPr>
          <w:rFonts w:asciiTheme="majorHAnsi" w:eastAsia="Times New Roman" w:hAnsiTheme="majorHAnsi" w:cs="Times New Roman"/>
          <w:b/>
          <w:color w:val="0C536B"/>
          <w:sz w:val="36"/>
          <w:lang w:eastAsia="fr-CA"/>
        </w:rPr>
        <w:t>personnes</w:t>
      </w:r>
    </w:p>
    <w:p w:rsidR="00CC4FF6" w:rsidRDefault="00CC4FF6" w:rsidP="007D0328">
      <w:pPr>
        <w:spacing w:after="0" w:line="240" w:lineRule="auto"/>
        <w:rPr>
          <w:rFonts w:eastAsia="Times New Roman" w:cs="Times New Roman"/>
          <w:b/>
          <w:color w:val="0C536B"/>
          <w:lang w:eastAsia="fr-CA"/>
        </w:rPr>
      </w:pPr>
    </w:p>
    <w:p w:rsidR="000925E8" w:rsidRDefault="000925E8" w:rsidP="007D0328">
      <w:pPr>
        <w:spacing w:after="0" w:line="240" w:lineRule="auto"/>
        <w:rPr>
          <w:rFonts w:asciiTheme="majorHAnsi" w:eastAsia="Times New Roman" w:hAnsiTheme="majorHAnsi" w:cs="Times New Roman"/>
          <w:b/>
          <w:color w:val="0C536B"/>
          <w:lang w:eastAsia="fr-CA"/>
        </w:rPr>
      </w:pPr>
    </w:p>
    <w:p w:rsidR="00A14AFB" w:rsidRPr="00086B55" w:rsidRDefault="00F471E0" w:rsidP="007D0328">
      <w:pPr>
        <w:spacing w:after="0" w:line="240" w:lineRule="auto"/>
        <w:rPr>
          <w:rFonts w:asciiTheme="majorHAnsi" w:eastAsia="Times New Roman" w:hAnsiTheme="majorHAnsi" w:cs="Times New Roman"/>
          <w:b/>
          <w:color w:val="0C536B"/>
          <w:sz w:val="24"/>
          <w:lang w:eastAsia="fr-CA"/>
        </w:rPr>
      </w:pPr>
      <w:r w:rsidRPr="00086B55">
        <w:rPr>
          <w:rFonts w:asciiTheme="majorHAnsi" w:eastAsia="Times New Roman" w:hAnsiTheme="majorHAnsi" w:cs="Times New Roman"/>
          <w:b/>
          <w:color w:val="0C536B"/>
          <w:sz w:val="24"/>
          <w:lang w:eastAsia="fr-CA"/>
        </w:rPr>
        <w:t>À l’attention</w:t>
      </w:r>
      <w:r w:rsidR="00A14AFB" w:rsidRPr="00086B55">
        <w:rPr>
          <w:rFonts w:asciiTheme="majorHAnsi" w:eastAsia="Times New Roman" w:hAnsiTheme="majorHAnsi" w:cs="Times New Roman"/>
          <w:b/>
          <w:color w:val="0C536B"/>
          <w:sz w:val="24"/>
          <w:lang w:eastAsia="fr-CA"/>
        </w:rPr>
        <w:t xml:space="preserve"> du Premier Ministre, monsieur François Legault</w:t>
      </w:r>
      <w:r w:rsidR="00086B55" w:rsidRPr="00086B55">
        <w:rPr>
          <w:rFonts w:asciiTheme="majorHAnsi" w:eastAsia="Times New Roman" w:hAnsiTheme="majorHAnsi" w:cs="Times New Roman"/>
          <w:b/>
          <w:color w:val="0C536B"/>
          <w:sz w:val="24"/>
          <w:lang w:eastAsia="fr-CA"/>
        </w:rPr>
        <w:t>,</w:t>
      </w:r>
    </w:p>
    <w:p w:rsidR="00A14AFB" w:rsidRPr="00086B55" w:rsidRDefault="00086B55" w:rsidP="007D0328">
      <w:pPr>
        <w:spacing w:after="0" w:line="240" w:lineRule="auto"/>
        <w:rPr>
          <w:rFonts w:asciiTheme="majorHAnsi" w:eastAsia="Times New Roman" w:hAnsiTheme="majorHAnsi" w:cs="Times New Roman"/>
          <w:b/>
          <w:color w:val="0C536B"/>
          <w:sz w:val="24"/>
          <w:lang w:eastAsia="fr-CA"/>
        </w:rPr>
      </w:pPr>
      <w:proofErr w:type="gramStart"/>
      <w:r w:rsidRPr="00086B55">
        <w:rPr>
          <w:rFonts w:asciiTheme="majorHAnsi" w:eastAsia="Times New Roman" w:hAnsiTheme="majorHAnsi" w:cs="Times New Roman"/>
          <w:b/>
          <w:color w:val="0C536B"/>
          <w:sz w:val="24"/>
          <w:lang w:eastAsia="fr-CA"/>
        </w:rPr>
        <w:t>des</w:t>
      </w:r>
      <w:proofErr w:type="gramEnd"/>
      <w:r w:rsidRPr="00086B55">
        <w:rPr>
          <w:rFonts w:asciiTheme="majorHAnsi" w:eastAsia="Times New Roman" w:hAnsiTheme="majorHAnsi" w:cs="Times New Roman"/>
          <w:b/>
          <w:color w:val="0C536B"/>
          <w:sz w:val="24"/>
          <w:lang w:eastAsia="fr-CA"/>
        </w:rPr>
        <w:t xml:space="preserve"> Ministères et </w:t>
      </w:r>
      <w:r w:rsidR="00F471E0" w:rsidRPr="00086B55">
        <w:rPr>
          <w:rFonts w:asciiTheme="majorHAnsi" w:eastAsia="Times New Roman" w:hAnsiTheme="majorHAnsi" w:cs="Times New Roman"/>
          <w:b/>
          <w:color w:val="0C536B"/>
          <w:sz w:val="24"/>
          <w:lang w:eastAsia="fr-CA"/>
        </w:rPr>
        <w:t>entités gouvernementales</w:t>
      </w:r>
      <w:r w:rsidR="005B5D17" w:rsidRPr="00086B55">
        <w:rPr>
          <w:rFonts w:asciiTheme="majorHAnsi" w:eastAsia="Times New Roman" w:hAnsiTheme="majorHAnsi" w:cs="Times New Roman"/>
          <w:b/>
          <w:color w:val="0C536B"/>
          <w:sz w:val="24"/>
          <w:lang w:eastAsia="fr-CA"/>
        </w:rPr>
        <w:t>,</w:t>
      </w:r>
      <w:r w:rsidR="00F471E0" w:rsidRPr="00086B55">
        <w:rPr>
          <w:rFonts w:asciiTheme="majorHAnsi" w:eastAsia="Times New Roman" w:hAnsiTheme="majorHAnsi" w:cs="Times New Roman"/>
          <w:b/>
          <w:color w:val="0C536B"/>
          <w:sz w:val="24"/>
          <w:lang w:eastAsia="fr-CA"/>
        </w:rPr>
        <w:t xml:space="preserve"> des s</w:t>
      </w:r>
      <w:r w:rsidR="000925E8" w:rsidRPr="00086B55">
        <w:rPr>
          <w:rFonts w:asciiTheme="majorHAnsi" w:eastAsia="Times New Roman" w:hAnsiTheme="majorHAnsi" w:cs="Times New Roman"/>
          <w:b/>
          <w:color w:val="0C536B"/>
          <w:sz w:val="24"/>
          <w:lang w:eastAsia="fr-CA"/>
        </w:rPr>
        <w:t xml:space="preserve">ervices publics </w:t>
      </w:r>
      <w:r w:rsidR="005B5D17" w:rsidRPr="00086B55">
        <w:rPr>
          <w:rFonts w:asciiTheme="majorHAnsi" w:eastAsia="Times New Roman" w:hAnsiTheme="majorHAnsi" w:cs="Times New Roman"/>
          <w:b/>
          <w:color w:val="0C536B"/>
          <w:sz w:val="24"/>
          <w:lang w:eastAsia="fr-CA"/>
        </w:rPr>
        <w:t xml:space="preserve">et des professionnels </w:t>
      </w:r>
    </w:p>
    <w:p w:rsidR="00F471E0" w:rsidRPr="00086B55" w:rsidRDefault="000925E8" w:rsidP="007D0328">
      <w:pPr>
        <w:spacing w:after="0" w:line="240" w:lineRule="auto"/>
        <w:rPr>
          <w:rFonts w:asciiTheme="majorHAnsi" w:eastAsia="Times New Roman" w:hAnsiTheme="majorHAnsi" w:cs="Times New Roman"/>
          <w:b/>
          <w:color w:val="0C536B"/>
          <w:sz w:val="24"/>
          <w:lang w:eastAsia="fr-CA"/>
        </w:rPr>
      </w:pPr>
      <w:proofErr w:type="gramStart"/>
      <w:r w:rsidRPr="00086B55">
        <w:rPr>
          <w:rFonts w:asciiTheme="majorHAnsi" w:eastAsia="Times New Roman" w:hAnsiTheme="majorHAnsi" w:cs="Times New Roman"/>
          <w:b/>
          <w:color w:val="0C536B"/>
          <w:sz w:val="24"/>
          <w:lang w:eastAsia="fr-CA"/>
        </w:rPr>
        <w:t>desservant</w:t>
      </w:r>
      <w:proofErr w:type="gramEnd"/>
      <w:r w:rsidRPr="00086B55">
        <w:rPr>
          <w:rFonts w:asciiTheme="majorHAnsi" w:eastAsia="Times New Roman" w:hAnsiTheme="majorHAnsi" w:cs="Times New Roman"/>
          <w:b/>
          <w:color w:val="0C536B"/>
          <w:sz w:val="24"/>
          <w:lang w:eastAsia="fr-CA"/>
        </w:rPr>
        <w:t xml:space="preserve"> les Q</w:t>
      </w:r>
      <w:r w:rsidR="00830C13">
        <w:rPr>
          <w:rFonts w:asciiTheme="majorHAnsi" w:eastAsia="Times New Roman" w:hAnsiTheme="majorHAnsi" w:cs="Times New Roman"/>
          <w:b/>
          <w:color w:val="0C536B"/>
          <w:sz w:val="24"/>
          <w:lang w:eastAsia="fr-CA"/>
        </w:rPr>
        <w:t>uébécois et Québécoises.</w:t>
      </w:r>
    </w:p>
    <w:p w:rsidR="00086B55" w:rsidRDefault="00086B55" w:rsidP="007D0328">
      <w:pPr>
        <w:spacing w:after="0" w:line="240" w:lineRule="auto"/>
        <w:rPr>
          <w:rFonts w:asciiTheme="majorHAnsi" w:eastAsia="Times New Roman" w:hAnsiTheme="majorHAnsi" w:cs="Times New Roman"/>
          <w:b/>
          <w:color w:val="000000"/>
          <w:lang w:eastAsia="fr-CA"/>
        </w:rPr>
      </w:pPr>
    </w:p>
    <w:p w:rsidR="00086B55" w:rsidRDefault="00086B55" w:rsidP="007D0328">
      <w:pPr>
        <w:spacing w:after="0" w:line="240" w:lineRule="auto"/>
        <w:rPr>
          <w:rFonts w:asciiTheme="majorHAnsi" w:eastAsia="Times New Roman" w:hAnsiTheme="majorHAnsi" w:cs="Times New Roman"/>
          <w:b/>
          <w:color w:val="000000"/>
          <w:lang w:eastAsia="fr-CA"/>
        </w:rPr>
      </w:pPr>
    </w:p>
    <w:p w:rsidR="00F471E0" w:rsidRPr="00CC4FF6" w:rsidRDefault="00F471E0" w:rsidP="007D0328">
      <w:pPr>
        <w:spacing w:after="0" w:line="240" w:lineRule="auto"/>
        <w:rPr>
          <w:rFonts w:asciiTheme="majorHAnsi" w:eastAsia="Times New Roman" w:hAnsiTheme="majorHAnsi" w:cs="Times New Roman"/>
          <w:b/>
          <w:color w:val="000000"/>
          <w:lang w:eastAsia="fr-CA"/>
        </w:rPr>
      </w:pPr>
      <w:r w:rsidRPr="00CC4FF6">
        <w:rPr>
          <w:rFonts w:asciiTheme="majorHAnsi" w:eastAsia="Times New Roman" w:hAnsiTheme="majorHAnsi" w:cs="Times New Roman"/>
          <w:b/>
          <w:color w:val="000000"/>
          <w:lang w:eastAsia="fr-CA"/>
        </w:rPr>
        <w:t>Montréal, le 1</w:t>
      </w:r>
      <w:r w:rsidRPr="00CC4FF6">
        <w:rPr>
          <w:rFonts w:asciiTheme="majorHAnsi" w:eastAsia="Times New Roman" w:hAnsiTheme="majorHAnsi" w:cs="Times New Roman"/>
          <w:b/>
          <w:color w:val="000000"/>
          <w:vertAlign w:val="superscript"/>
          <w:lang w:eastAsia="fr-CA"/>
        </w:rPr>
        <w:t>er</w:t>
      </w:r>
      <w:r w:rsidRPr="00CC4FF6">
        <w:rPr>
          <w:rFonts w:asciiTheme="majorHAnsi" w:eastAsia="Times New Roman" w:hAnsiTheme="majorHAnsi" w:cs="Times New Roman"/>
          <w:b/>
          <w:color w:val="000000"/>
          <w:lang w:eastAsia="fr-CA"/>
        </w:rPr>
        <w:t xml:space="preserve"> juin 2020</w:t>
      </w:r>
    </w:p>
    <w:p w:rsidR="00F471E0" w:rsidRPr="00CC4FF6" w:rsidRDefault="00F471E0" w:rsidP="007D0328">
      <w:pPr>
        <w:spacing w:after="0" w:line="240" w:lineRule="auto"/>
        <w:rPr>
          <w:rFonts w:asciiTheme="majorHAnsi" w:eastAsia="Times New Roman" w:hAnsiTheme="majorHAnsi" w:cs="Times New Roman"/>
          <w:color w:val="000000"/>
          <w:lang w:eastAsia="fr-CA"/>
        </w:rPr>
      </w:pPr>
    </w:p>
    <w:p w:rsidR="00F471E0" w:rsidRPr="00F471E0" w:rsidRDefault="00F471E0" w:rsidP="007D0328">
      <w:pPr>
        <w:spacing w:after="0" w:line="240" w:lineRule="auto"/>
        <w:rPr>
          <w:rFonts w:asciiTheme="majorHAnsi" w:eastAsia="Times New Roman" w:hAnsiTheme="majorHAnsi" w:cs="Times New Roman"/>
          <w:lang w:eastAsia="fr-CA"/>
        </w:rPr>
      </w:pPr>
      <w:r w:rsidRPr="00F471E0">
        <w:rPr>
          <w:rFonts w:asciiTheme="majorHAnsi" w:eastAsia="Times New Roman" w:hAnsiTheme="majorHAnsi" w:cs="Times New Roman"/>
          <w:color w:val="000000"/>
          <w:lang w:eastAsia="fr-CA"/>
        </w:rPr>
        <w:t>Chaque jour, de nouvelles mesures sont mises en place pour lutter contre la pandémie qui sévit encore au Québec tout en amorçant la reprise progressive de la vie économique et sociale.</w:t>
      </w:r>
    </w:p>
    <w:p w:rsidR="00F471E0" w:rsidRPr="00F471E0" w:rsidRDefault="00F471E0" w:rsidP="007D0328">
      <w:pPr>
        <w:spacing w:after="0" w:line="240" w:lineRule="auto"/>
        <w:rPr>
          <w:rFonts w:asciiTheme="majorHAnsi" w:eastAsia="Times New Roman" w:hAnsiTheme="majorHAnsi" w:cs="Times New Roman"/>
          <w:lang w:eastAsia="fr-CA"/>
        </w:rPr>
      </w:pPr>
    </w:p>
    <w:p w:rsidR="00F471E0" w:rsidRPr="00F471E0" w:rsidRDefault="00F471E0" w:rsidP="007D0328">
      <w:pPr>
        <w:spacing w:after="0" w:line="240" w:lineRule="auto"/>
        <w:rPr>
          <w:rFonts w:asciiTheme="majorHAnsi" w:eastAsia="Times New Roman" w:hAnsiTheme="majorHAnsi" w:cs="Times New Roman"/>
          <w:lang w:eastAsia="fr-CA"/>
        </w:rPr>
      </w:pPr>
      <w:r w:rsidRPr="00F471E0">
        <w:rPr>
          <w:rFonts w:asciiTheme="majorHAnsi" w:eastAsia="Times New Roman" w:hAnsiTheme="majorHAnsi" w:cs="Times New Roman"/>
          <w:color w:val="000000"/>
          <w:lang w:eastAsia="fr-CA"/>
        </w:rPr>
        <w:t>Ainsi, la Commission des normes, de l'équité, de la santé et de la sécurité du travail (CNESST) a émis des directives impliquant le port du masque de procédure dans plusieurs milieux de travail et le port du masque (couvre-visage) fait maintenant partie des recommandations de la Santé publique comme une des mesures à prendre pour limiter la transmission du virus dans la communauté.</w:t>
      </w:r>
    </w:p>
    <w:p w:rsidR="00F471E0" w:rsidRPr="00F471E0" w:rsidRDefault="00F471E0" w:rsidP="007D0328">
      <w:pPr>
        <w:spacing w:after="0" w:line="240" w:lineRule="auto"/>
        <w:rPr>
          <w:rFonts w:asciiTheme="majorHAnsi" w:eastAsia="Times New Roman" w:hAnsiTheme="majorHAnsi" w:cs="Times New Roman"/>
          <w:lang w:eastAsia="fr-CA"/>
        </w:rPr>
      </w:pPr>
    </w:p>
    <w:p w:rsidR="00F471E0" w:rsidRPr="00F471E0" w:rsidRDefault="00F471E0" w:rsidP="007D0328">
      <w:pPr>
        <w:spacing w:after="0" w:line="240" w:lineRule="auto"/>
        <w:rPr>
          <w:rFonts w:asciiTheme="majorHAnsi" w:eastAsia="Times New Roman" w:hAnsiTheme="majorHAnsi" w:cs="Times New Roman"/>
          <w:lang w:eastAsia="fr-CA"/>
        </w:rPr>
      </w:pPr>
      <w:r w:rsidRPr="00F471E0">
        <w:rPr>
          <w:rFonts w:asciiTheme="majorHAnsi" w:eastAsia="Times New Roman" w:hAnsiTheme="majorHAnsi" w:cs="Times New Roman"/>
          <w:b/>
          <w:bCs/>
          <w:color w:val="000000"/>
          <w:lang w:eastAsia="fr-CA"/>
        </w:rPr>
        <w:t xml:space="preserve">Le couvre-visage et le masque de procédure vont donc faire partie de notre quotidien, </w:t>
      </w:r>
      <w:r w:rsidR="006568B8">
        <w:rPr>
          <w:rFonts w:asciiTheme="majorHAnsi" w:eastAsia="Times New Roman" w:hAnsiTheme="majorHAnsi" w:cs="Times New Roman"/>
          <w:b/>
          <w:bCs/>
          <w:color w:val="000000"/>
          <w:lang w:eastAsia="fr-CA"/>
        </w:rPr>
        <w:t>assuré</w:t>
      </w:r>
      <w:r w:rsidRPr="00F471E0">
        <w:rPr>
          <w:rFonts w:asciiTheme="majorHAnsi" w:eastAsia="Times New Roman" w:hAnsiTheme="majorHAnsi" w:cs="Times New Roman"/>
          <w:b/>
          <w:bCs/>
          <w:color w:val="000000"/>
          <w:lang w:eastAsia="fr-CA"/>
        </w:rPr>
        <w:t>ment pour plusieurs mois</w:t>
      </w:r>
      <w:r w:rsidR="006568B8">
        <w:rPr>
          <w:rFonts w:asciiTheme="majorHAnsi" w:eastAsia="Times New Roman" w:hAnsiTheme="majorHAnsi" w:cs="Times New Roman"/>
          <w:b/>
          <w:bCs/>
          <w:color w:val="000000"/>
          <w:lang w:eastAsia="fr-CA"/>
        </w:rPr>
        <w:t xml:space="preserve"> et probablement pour des années</w:t>
      </w:r>
      <w:r w:rsidRPr="00F471E0">
        <w:rPr>
          <w:rFonts w:asciiTheme="majorHAnsi" w:eastAsia="Times New Roman" w:hAnsiTheme="majorHAnsi" w:cs="Times New Roman"/>
          <w:b/>
          <w:bCs/>
          <w:color w:val="000000"/>
          <w:lang w:eastAsia="fr-CA"/>
        </w:rPr>
        <w:t>. </w:t>
      </w:r>
    </w:p>
    <w:p w:rsidR="00F471E0" w:rsidRPr="00F471E0" w:rsidRDefault="00F471E0" w:rsidP="007D0328">
      <w:pPr>
        <w:spacing w:after="0" w:line="240" w:lineRule="auto"/>
        <w:rPr>
          <w:rFonts w:asciiTheme="majorHAnsi" w:eastAsia="Times New Roman" w:hAnsiTheme="majorHAnsi" w:cs="Times New Roman"/>
          <w:lang w:eastAsia="fr-CA"/>
        </w:rPr>
      </w:pPr>
    </w:p>
    <w:p w:rsidR="00F471E0" w:rsidRPr="00F471E0" w:rsidRDefault="00F471E0" w:rsidP="007D0328">
      <w:pPr>
        <w:spacing w:after="0" w:line="240" w:lineRule="auto"/>
        <w:rPr>
          <w:rFonts w:asciiTheme="majorHAnsi" w:eastAsia="Times New Roman" w:hAnsiTheme="majorHAnsi" w:cs="Times New Roman"/>
          <w:lang w:eastAsia="fr-CA"/>
        </w:rPr>
      </w:pPr>
      <w:r w:rsidRPr="00F471E0">
        <w:rPr>
          <w:rFonts w:asciiTheme="majorHAnsi" w:eastAsia="Times New Roman" w:hAnsiTheme="majorHAnsi" w:cs="Times New Roman"/>
          <w:color w:val="000000"/>
          <w:lang w:eastAsia="fr-CA"/>
        </w:rPr>
        <w:t xml:space="preserve">Malheureusement, ces mesures de protection représentent </w:t>
      </w:r>
      <w:r w:rsidRPr="00B72618">
        <w:rPr>
          <w:rFonts w:asciiTheme="majorHAnsi" w:eastAsia="Times New Roman" w:hAnsiTheme="majorHAnsi" w:cs="Times New Roman"/>
          <w:b/>
          <w:color w:val="000000"/>
          <w:lang w:eastAsia="fr-CA"/>
        </w:rPr>
        <w:t xml:space="preserve">un </w:t>
      </w:r>
      <w:r w:rsidRPr="00B72618">
        <w:rPr>
          <w:rFonts w:asciiTheme="majorHAnsi" w:eastAsia="Times New Roman" w:hAnsiTheme="majorHAnsi" w:cs="Times New Roman"/>
          <w:b/>
          <w:bCs/>
          <w:color w:val="000000"/>
          <w:lang w:eastAsia="fr-CA"/>
        </w:rPr>
        <w:t xml:space="preserve">véritable obstacle </w:t>
      </w:r>
      <w:r w:rsidRPr="00B72618">
        <w:rPr>
          <w:rFonts w:asciiTheme="majorHAnsi" w:eastAsia="Times New Roman" w:hAnsiTheme="majorHAnsi" w:cs="Times New Roman"/>
          <w:b/>
          <w:color w:val="000000"/>
          <w:lang w:eastAsia="fr-CA"/>
        </w:rPr>
        <w:t>pour de nombreuses personnes</w:t>
      </w:r>
      <w:r w:rsidRPr="00F471E0">
        <w:rPr>
          <w:rFonts w:asciiTheme="majorHAnsi" w:eastAsia="Times New Roman" w:hAnsiTheme="majorHAnsi" w:cs="Times New Roman"/>
          <w:color w:val="000000"/>
          <w:lang w:eastAsia="fr-CA"/>
        </w:rPr>
        <w:t xml:space="preserve"> qui, en raison de difficultés de compréhension, de perception et d’interprétation de la langue orale et des expressions faciales, se</w:t>
      </w:r>
      <w:r w:rsidR="006568B8">
        <w:rPr>
          <w:rFonts w:asciiTheme="majorHAnsi" w:eastAsia="Times New Roman" w:hAnsiTheme="majorHAnsi" w:cs="Times New Roman"/>
          <w:color w:val="000000"/>
          <w:lang w:eastAsia="fr-CA"/>
        </w:rPr>
        <w:t xml:space="preserve"> verront</w:t>
      </w:r>
      <w:r w:rsidRPr="00F471E0">
        <w:rPr>
          <w:rFonts w:asciiTheme="majorHAnsi" w:eastAsia="Times New Roman" w:hAnsiTheme="majorHAnsi" w:cs="Times New Roman"/>
          <w:color w:val="000000"/>
          <w:lang w:eastAsia="fr-CA"/>
        </w:rPr>
        <w:t xml:space="preserve"> </w:t>
      </w:r>
      <w:r w:rsidR="006568B8" w:rsidRPr="006568B8">
        <w:rPr>
          <w:rFonts w:asciiTheme="majorHAnsi" w:eastAsia="Times New Roman" w:hAnsiTheme="majorHAnsi" w:cs="Times New Roman"/>
          <w:b/>
          <w:bCs/>
          <w:color w:val="000000"/>
          <w:lang w:eastAsia="fr-CA"/>
        </w:rPr>
        <w:t xml:space="preserve">privées de leur droit à l’information, au consentement libre et éclairé, être socialement exclues voire négligées </w:t>
      </w:r>
      <w:r w:rsidR="00C873D3">
        <w:rPr>
          <w:rFonts w:asciiTheme="majorHAnsi" w:eastAsia="Times New Roman" w:hAnsiTheme="majorHAnsi" w:cs="Times New Roman"/>
          <w:b/>
          <w:bCs/>
          <w:color w:val="000000"/>
          <w:lang w:eastAsia="fr-CA"/>
        </w:rPr>
        <w:t>ou</w:t>
      </w:r>
      <w:r w:rsidR="006568B8" w:rsidRPr="006568B8">
        <w:rPr>
          <w:rFonts w:asciiTheme="majorHAnsi" w:eastAsia="Times New Roman" w:hAnsiTheme="majorHAnsi" w:cs="Times New Roman"/>
          <w:b/>
          <w:bCs/>
          <w:color w:val="000000"/>
          <w:lang w:eastAsia="fr-CA"/>
        </w:rPr>
        <w:t xml:space="preserve"> mises en danger</w:t>
      </w:r>
      <w:r w:rsidRPr="006568B8">
        <w:rPr>
          <w:rFonts w:asciiTheme="majorHAnsi" w:eastAsia="Times New Roman" w:hAnsiTheme="majorHAnsi" w:cs="Times New Roman"/>
          <w:b/>
          <w:bCs/>
          <w:color w:val="000000"/>
          <w:lang w:eastAsia="fr-CA"/>
        </w:rPr>
        <w:t>.</w:t>
      </w:r>
    </w:p>
    <w:p w:rsidR="00F471E0" w:rsidRPr="00F471E0" w:rsidRDefault="00F471E0" w:rsidP="007D0328">
      <w:pPr>
        <w:spacing w:after="0" w:line="240" w:lineRule="auto"/>
        <w:rPr>
          <w:rFonts w:asciiTheme="majorHAnsi" w:eastAsia="Times New Roman" w:hAnsiTheme="majorHAnsi" w:cs="Times New Roman"/>
          <w:lang w:eastAsia="fr-CA"/>
        </w:rPr>
      </w:pPr>
    </w:p>
    <w:p w:rsidR="00F471E0" w:rsidRPr="00F471E0" w:rsidRDefault="00F471E0" w:rsidP="007D0328">
      <w:pPr>
        <w:spacing w:after="0" w:line="240" w:lineRule="auto"/>
        <w:rPr>
          <w:rFonts w:asciiTheme="majorHAnsi" w:eastAsia="Times New Roman" w:hAnsiTheme="majorHAnsi" w:cs="Times New Roman"/>
          <w:lang w:eastAsia="fr-CA"/>
        </w:rPr>
      </w:pPr>
      <w:r w:rsidRPr="00F471E0">
        <w:rPr>
          <w:rFonts w:asciiTheme="majorHAnsi" w:eastAsia="Times New Roman" w:hAnsiTheme="majorHAnsi" w:cs="Times New Roman"/>
          <w:lang w:eastAsia="fr-CA"/>
        </w:rPr>
        <w:t>Nommons les personnes de tou</w:t>
      </w:r>
      <w:r w:rsidR="006568B8">
        <w:rPr>
          <w:rFonts w:asciiTheme="majorHAnsi" w:eastAsia="Times New Roman" w:hAnsiTheme="majorHAnsi" w:cs="Times New Roman"/>
          <w:lang w:eastAsia="fr-CA"/>
        </w:rPr>
        <w:t>s les groupes d’</w:t>
      </w:r>
      <w:r w:rsidRPr="00F471E0">
        <w:rPr>
          <w:rFonts w:asciiTheme="majorHAnsi" w:eastAsia="Times New Roman" w:hAnsiTheme="majorHAnsi" w:cs="Times New Roman"/>
          <w:lang w:eastAsia="fr-CA"/>
        </w:rPr>
        <w:t>âge :</w:t>
      </w:r>
    </w:p>
    <w:p w:rsidR="00F471E0" w:rsidRPr="00CC4FF6" w:rsidRDefault="00F471E0" w:rsidP="007D0328">
      <w:pPr>
        <w:pStyle w:val="Paragraphedeliste"/>
        <w:numPr>
          <w:ilvl w:val="0"/>
          <w:numId w:val="8"/>
        </w:numPr>
        <w:spacing w:after="0" w:line="240" w:lineRule="auto"/>
        <w:rPr>
          <w:rFonts w:asciiTheme="majorHAnsi" w:eastAsia="Times New Roman" w:hAnsiTheme="majorHAnsi" w:cs="Times New Roman"/>
          <w:lang w:eastAsia="fr-CA"/>
        </w:rPr>
      </w:pPr>
      <w:r w:rsidRPr="00CC4FF6">
        <w:rPr>
          <w:rFonts w:asciiTheme="majorHAnsi" w:eastAsia="Times New Roman" w:hAnsiTheme="majorHAnsi" w:cs="Times New Roman"/>
          <w:lang w:eastAsia="fr-CA"/>
        </w:rPr>
        <w:t>ayant une surdité (</w:t>
      </w:r>
      <w:r w:rsidR="00BA5A3B" w:rsidRPr="00BA5A3B">
        <w:rPr>
          <w:rFonts w:asciiTheme="majorHAnsi" w:eastAsia="Times New Roman" w:hAnsiTheme="majorHAnsi" w:cs="Times New Roman"/>
          <w:lang w:eastAsia="fr-CA"/>
        </w:rPr>
        <w:t xml:space="preserve">17,4% de la population soit </w:t>
      </w:r>
      <w:r w:rsidRPr="00CC4FF6">
        <w:rPr>
          <w:rFonts w:asciiTheme="majorHAnsi" w:eastAsia="Times New Roman" w:hAnsiTheme="majorHAnsi" w:cs="Times New Roman"/>
          <w:lang w:eastAsia="fr-CA"/>
        </w:rPr>
        <w:t xml:space="preserve">environ </w:t>
      </w:r>
      <w:r w:rsidR="00BA5A3B">
        <w:rPr>
          <w:rFonts w:asciiTheme="majorHAnsi" w:eastAsia="Times New Roman" w:hAnsiTheme="majorHAnsi" w:cs="Times New Roman"/>
          <w:lang w:eastAsia="fr-CA"/>
        </w:rPr>
        <w:t>1 500 000</w:t>
      </w:r>
      <w:r w:rsidRPr="00CC4FF6">
        <w:rPr>
          <w:rFonts w:asciiTheme="majorHAnsi" w:eastAsia="Times New Roman" w:hAnsiTheme="majorHAnsi" w:cs="Times New Roman"/>
          <w:lang w:eastAsia="fr-CA"/>
        </w:rPr>
        <w:t xml:space="preserve"> personnes</w:t>
      </w:r>
      <w:r w:rsidR="00BA5A3B">
        <w:rPr>
          <w:rStyle w:val="Appelnotedebasdep"/>
          <w:rFonts w:asciiTheme="majorHAnsi" w:eastAsia="Times New Roman" w:hAnsiTheme="majorHAnsi" w:cs="Times New Roman"/>
          <w:lang w:eastAsia="fr-CA"/>
        </w:rPr>
        <w:footnoteReference w:id="1"/>
      </w:r>
      <w:r w:rsidRPr="00CC4FF6">
        <w:rPr>
          <w:rFonts w:asciiTheme="majorHAnsi" w:eastAsia="Times New Roman" w:hAnsiTheme="majorHAnsi" w:cs="Times New Roman"/>
          <w:lang w:eastAsia="fr-CA"/>
        </w:rPr>
        <w:t>), </w:t>
      </w:r>
    </w:p>
    <w:p w:rsidR="00F471E0" w:rsidRPr="00CC4FF6" w:rsidRDefault="00F471E0" w:rsidP="007D0328">
      <w:pPr>
        <w:pStyle w:val="Paragraphedeliste"/>
        <w:numPr>
          <w:ilvl w:val="0"/>
          <w:numId w:val="8"/>
        </w:numPr>
        <w:spacing w:after="0" w:line="240" w:lineRule="auto"/>
        <w:rPr>
          <w:rFonts w:asciiTheme="majorHAnsi" w:eastAsia="Times New Roman" w:hAnsiTheme="majorHAnsi" w:cs="Times New Roman"/>
          <w:lang w:eastAsia="fr-CA"/>
        </w:rPr>
      </w:pPr>
      <w:r w:rsidRPr="00CC4FF6">
        <w:rPr>
          <w:rFonts w:asciiTheme="majorHAnsi" w:eastAsia="Times New Roman" w:hAnsiTheme="majorHAnsi" w:cs="Times New Roman"/>
          <w:lang w:eastAsia="fr-CA"/>
        </w:rPr>
        <w:t xml:space="preserve">ayant un trouble du spectre de l’autisme ou une </w:t>
      </w:r>
      <w:proofErr w:type="spellStart"/>
      <w:r w:rsidRPr="00CC4FF6">
        <w:rPr>
          <w:rFonts w:asciiTheme="majorHAnsi" w:eastAsia="Times New Roman" w:hAnsiTheme="majorHAnsi" w:cs="Times New Roman"/>
          <w:lang w:eastAsia="fr-CA"/>
        </w:rPr>
        <w:t>neuroatypie</w:t>
      </w:r>
      <w:proofErr w:type="spellEnd"/>
      <w:r w:rsidRPr="00CC4FF6">
        <w:rPr>
          <w:rFonts w:asciiTheme="majorHAnsi" w:eastAsia="Times New Roman" w:hAnsiTheme="majorHAnsi" w:cs="Times New Roman"/>
          <w:lang w:eastAsia="fr-CA"/>
        </w:rPr>
        <w:t xml:space="preserve"> (</w:t>
      </w:r>
      <w:r w:rsidR="00192276">
        <w:rPr>
          <w:rFonts w:asciiTheme="majorHAnsi" w:eastAsia="Times New Roman" w:hAnsiTheme="majorHAnsi" w:cs="Times New Roman"/>
          <w:lang w:eastAsia="fr-CA"/>
        </w:rPr>
        <w:t xml:space="preserve">1,4% de la population soit </w:t>
      </w:r>
      <w:r w:rsidRPr="00CC4FF6">
        <w:rPr>
          <w:rFonts w:asciiTheme="majorHAnsi" w:eastAsia="Times New Roman" w:hAnsiTheme="majorHAnsi" w:cs="Times New Roman"/>
          <w:lang w:eastAsia="fr-CA"/>
        </w:rPr>
        <w:t>environ 120 000 personnes</w:t>
      </w:r>
      <w:r w:rsidR="00192276">
        <w:rPr>
          <w:rStyle w:val="Appelnotedebasdep"/>
          <w:rFonts w:asciiTheme="majorHAnsi" w:eastAsia="Times New Roman" w:hAnsiTheme="majorHAnsi" w:cs="Times New Roman"/>
          <w:lang w:eastAsia="fr-CA"/>
        </w:rPr>
        <w:footnoteReference w:id="2"/>
      </w:r>
      <w:r w:rsidRPr="00CC4FF6">
        <w:rPr>
          <w:rFonts w:asciiTheme="majorHAnsi" w:eastAsia="Times New Roman" w:hAnsiTheme="majorHAnsi" w:cs="Times New Roman"/>
          <w:lang w:eastAsia="fr-CA"/>
        </w:rPr>
        <w:t>), </w:t>
      </w:r>
    </w:p>
    <w:p w:rsidR="00F471E0" w:rsidRPr="00CC4FF6" w:rsidRDefault="00F471E0" w:rsidP="007D0328">
      <w:pPr>
        <w:pStyle w:val="Paragraphedeliste"/>
        <w:numPr>
          <w:ilvl w:val="0"/>
          <w:numId w:val="8"/>
        </w:numPr>
        <w:spacing w:after="0" w:line="240" w:lineRule="auto"/>
        <w:rPr>
          <w:rFonts w:asciiTheme="majorHAnsi" w:eastAsia="Times New Roman" w:hAnsiTheme="majorHAnsi" w:cs="Times New Roman"/>
          <w:lang w:eastAsia="fr-CA"/>
        </w:rPr>
      </w:pPr>
      <w:r w:rsidRPr="00CC4FF6">
        <w:rPr>
          <w:rFonts w:asciiTheme="majorHAnsi" w:eastAsia="Times New Roman" w:hAnsiTheme="majorHAnsi" w:cs="Times New Roman"/>
          <w:lang w:eastAsia="fr-CA"/>
        </w:rPr>
        <w:t>ayant une aphasie, une dysphasie ou un trouble déve</w:t>
      </w:r>
      <w:r w:rsidR="00F517A2">
        <w:rPr>
          <w:rFonts w:asciiTheme="majorHAnsi" w:eastAsia="Times New Roman" w:hAnsiTheme="majorHAnsi" w:cs="Times New Roman"/>
          <w:lang w:eastAsia="fr-CA"/>
        </w:rPr>
        <w:t>loppemental du langage (environ</w:t>
      </w:r>
      <w:r w:rsidR="00F517A2">
        <w:rPr>
          <w:rFonts w:asciiTheme="majorHAnsi" w:eastAsia="Times New Roman" w:hAnsiTheme="majorHAnsi" w:cs="Times New Roman"/>
          <w:lang w:eastAsia="fr-CA"/>
        </w:rPr>
        <w:br/>
      </w:r>
      <w:r w:rsidRPr="00CC4FF6">
        <w:rPr>
          <w:rFonts w:asciiTheme="majorHAnsi" w:eastAsia="Times New Roman" w:hAnsiTheme="majorHAnsi" w:cs="Times New Roman"/>
          <w:lang w:eastAsia="fr-CA"/>
        </w:rPr>
        <w:t>10</w:t>
      </w:r>
      <w:r w:rsidR="00F517A2">
        <w:rPr>
          <w:rFonts w:asciiTheme="majorHAnsi" w:eastAsia="Times New Roman" w:hAnsiTheme="majorHAnsi" w:cs="Times New Roman"/>
          <w:lang w:eastAsia="fr-CA"/>
        </w:rPr>
        <w:t xml:space="preserve"> </w:t>
      </w:r>
      <w:r w:rsidRPr="00CC4FF6">
        <w:rPr>
          <w:rFonts w:asciiTheme="majorHAnsi" w:eastAsia="Times New Roman" w:hAnsiTheme="majorHAnsi" w:cs="Times New Roman"/>
          <w:lang w:eastAsia="fr-CA"/>
        </w:rPr>
        <w:t>000 enfants</w:t>
      </w:r>
      <w:r w:rsidR="006B2C04">
        <w:rPr>
          <w:rStyle w:val="Appelnotedebasdep"/>
          <w:rFonts w:asciiTheme="majorHAnsi" w:eastAsia="Times New Roman" w:hAnsiTheme="majorHAnsi" w:cs="Times New Roman"/>
          <w:lang w:eastAsia="fr-CA"/>
        </w:rPr>
        <w:footnoteReference w:id="3"/>
      </w:r>
      <w:r w:rsidRPr="00CC4FF6">
        <w:rPr>
          <w:rFonts w:asciiTheme="majorHAnsi" w:eastAsia="Times New Roman" w:hAnsiTheme="majorHAnsi" w:cs="Times New Roman"/>
          <w:lang w:eastAsia="fr-CA"/>
        </w:rPr>
        <w:t xml:space="preserve"> et plus de 6 000 adultes par an</w:t>
      </w:r>
      <w:r w:rsidR="006B2C04">
        <w:rPr>
          <w:rStyle w:val="Appelnotedebasdep"/>
          <w:rFonts w:asciiTheme="majorHAnsi" w:eastAsia="Times New Roman" w:hAnsiTheme="majorHAnsi" w:cs="Times New Roman"/>
          <w:lang w:eastAsia="fr-CA"/>
        </w:rPr>
        <w:footnoteReference w:id="4"/>
      </w:r>
      <w:r w:rsidRPr="00CC4FF6">
        <w:rPr>
          <w:rFonts w:asciiTheme="majorHAnsi" w:eastAsia="Times New Roman" w:hAnsiTheme="majorHAnsi" w:cs="Times New Roman"/>
          <w:lang w:eastAsia="fr-CA"/>
        </w:rPr>
        <w:t>)</w:t>
      </w:r>
    </w:p>
    <w:p w:rsidR="00F471E0" w:rsidRPr="00CC4FF6" w:rsidRDefault="00F471E0" w:rsidP="007D0328">
      <w:pPr>
        <w:pStyle w:val="Paragraphedeliste"/>
        <w:numPr>
          <w:ilvl w:val="0"/>
          <w:numId w:val="8"/>
        </w:numPr>
        <w:spacing w:after="0" w:line="240" w:lineRule="auto"/>
        <w:rPr>
          <w:rFonts w:asciiTheme="majorHAnsi" w:eastAsia="Times New Roman" w:hAnsiTheme="majorHAnsi" w:cs="Times New Roman"/>
          <w:lang w:eastAsia="fr-CA"/>
        </w:rPr>
      </w:pPr>
      <w:r w:rsidRPr="00CC4FF6">
        <w:rPr>
          <w:rFonts w:asciiTheme="majorHAnsi" w:eastAsia="Times New Roman" w:hAnsiTheme="majorHAnsi" w:cs="Times New Roman"/>
          <w:lang w:eastAsia="fr-CA"/>
        </w:rPr>
        <w:t xml:space="preserve">ayant une déficience intellectuelle ou une trisomie </w:t>
      </w:r>
      <w:r w:rsidRPr="005E2EBD">
        <w:rPr>
          <w:rFonts w:asciiTheme="majorHAnsi" w:eastAsia="Times New Roman" w:hAnsiTheme="majorHAnsi" w:cs="Times New Roman"/>
          <w:lang w:eastAsia="fr-CA"/>
        </w:rPr>
        <w:t xml:space="preserve">21 (environ </w:t>
      </w:r>
      <w:r w:rsidR="005E2EBD" w:rsidRPr="005E2EBD">
        <w:rPr>
          <w:rFonts w:asciiTheme="majorHAnsi" w:eastAsia="Times New Roman" w:hAnsiTheme="majorHAnsi" w:cs="Times New Roman"/>
          <w:lang w:eastAsia="fr-CA"/>
        </w:rPr>
        <w:t>82</w:t>
      </w:r>
      <w:r w:rsidRPr="005E2EBD">
        <w:rPr>
          <w:rFonts w:asciiTheme="majorHAnsi" w:eastAsia="Times New Roman" w:hAnsiTheme="majorHAnsi" w:cs="Times New Roman"/>
          <w:lang w:eastAsia="fr-CA"/>
        </w:rPr>
        <w:t xml:space="preserve"> 000 personnes</w:t>
      </w:r>
      <w:r w:rsidR="005E2EBD" w:rsidRPr="005E2EBD">
        <w:rPr>
          <w:rStyle w:val="Appelnotedebasdep"/>
          <w:rFonts w:asciiTheme="majorHAnsi" w:eastAsia="Times New Roman" w:hAnsiTheme="majorHAnsi" w:cs="Times New Roman"/>
          <w:lang w:eastAsia="fr-CA"/>
        </w:rPr>
        <w:footnoteReference w:id="5"/>
      </w:r>
      <w:r w:rsidRPr="005E2EBD">
        <w:rPr>
          <w:rFonts w:asciiTheme="majorHAnsi" w:eastAsia="Times New Roman" w:hAnsiTheme="majorHAnsi" w:cs="Times New Roman"/>
          <w:lang w:eastAsia="fr-CA"/>
        </w:rPr>
        <w:t>)</w:t>
      </w:r>
    </w:p>
    <w:p w:rsidR="00F471E0" w:rsidRDefault="00F471E0" w:rsidP="007D0328">
      <w:pPr>
        <w:pStyle w:val="Paragraphedeliste"/>
        <w:numPr>
          <w:ilvl w:val="0"/>
          <w:numId w:val="8"/>
        </w:numPr>
        <w:spacing w:after="0" w:line="240" w:lineRule="auto"/>
        <w:rPr>
          <w:rFonts w:asciiTheme="majorHAnsi" w:eastAsia="Times New Roman" w:hAnsiTheme="majorHAnsi" w:cs="Times New Roman"/>
          <w:lang w:eastAsia="fr-CA"/>
        </w:rPr>
      </w:pPr>
      <w:r w:rsidRPr="0084649B">
        <w:rPr>
          <w:rFonts w:asciiTheme="majorHAnsi" w:eastAsia="Times New Roman" w:hAnsiTheme="majorHAnsi" w:cs="Times New Roman"/>
          <w:lang w:eastAsia="fr-CA"/>
        </w:rPr>
        <w:t>ayant un trouble anxieux ou divers troubles de santé mentale (environ 2</w:t>
      </w:r>
      <w:r w:rsidR="00192276">
        <w:rPr>
          <w:rFonts w:asciiTheme="majorHAnsi" w:eastAsia="Times New Roman" w:hAnsiTheme="majorHAnsi" w:cs="Times New Roman"/>
          <w:lang w:eastAsia="fr-CA"/>
        </w:rPr>
        <w:t>8</w:t>
      </w:r>
      <w:r w:rsidRPr="0084649B">
        <w:rPr>
          <w:rFonts w:asciiTheme="majorHAnsi" w:eastAsia="Times New Roman" w:hAnsiTheme="majorHAnsi" w:cs="Times New Roman"/>
          <w:lang w:eastAsia="fr-CA"/>
        </w:rPr>
        <w:t>% de la population</w:t>
      </w:r>
      <w:r w:rsidR="00192276">
        <w:rPr>
          <w:rFonts w:asciiTheme="majorHAnsi" w:eastAsia="Times New Roman" w:hAnsiTheme="majorHAnsi" w:cs="Times New Roman"/>
          <w:lang w:eastAsia="fr-CA"/>
        </w:rPr>
        <w:t xml:space="preserve"> soit environ 2 400 000 per</w:t>
      </w:r>
      <w:bookmarkStart w:id="0" w:name="_GoBack"/>
      <w:bookmarkEnd w:id="0"/>
      <w:r w:rsidR="00192276">
        <w:rPr>
          <w:rFonts w:asciiTheme="majorHAnsi" w:eastAsia="Times New Roman" w:hAnsiTheme="majorHAnsi" w:cs="Times New Roman"/>
          <w:lang w:eastAsia="fr-CA"/>
        </w:rPr>
        <w:t>sonnes</w:t>
      </w:r>
      <w:r w:rsidR="00192276">
        <w:rPr>
          <w:rStyle w:val="Appelnotedebasdep"/>
          <w:rFonts w:asciiTheme="majorHAnsi" w:eastAsia="Times New Roman" w:hAnsiTheme="majorHAnsi" w:cs="Times New Roman"/>
          <w:lang w:eastAsia="fr-CA"/>
        </w:rPr>
        <w:footnoteReference w:id="6"/>
      </w:r>
      <w:r w:rsidRPr="0084649B">
        <w:rPr>
          <w:rFonts w:asciiTheme="majorHAnsi" w:eastAsia="Times New Roman" w:hAnsiTheme="majorHAnsi" w:cs="Times New Roman"/>
          <w:lang w:eastAsia="fr-CA"/>
        </w:rPr>
        <w:t>)</w:t>
      </w:r>
      <w:r w:rsidR="0084649B">
        <w:rPr>
          <w:rFonts w:asciiTheme="majorHAnsi" w:eastAsia="Times New Roman" w:hAnsiTheme="majorHAnsi" w:cs="Times New Roman"/>
          <w:lang w:eastAsia="fr-CA"/>
        </w:rPr>
        <w:t>.</w:t>
      </w:r>
    </w:p>
    <w:p w:rsidR="00F471E0" w:rsidRPr="00F471E0" w:rsidRDefault="00F471E0" w:rsidP="007D0328">
      <w:pPr>
        <w:rPr>
          <w:rFonts w:asciiTheme="majorHAnsi" w:eastAsia="Times New Roman" w:hAnsiTheme="majorHAnsi" w:cs="Times New Roman"/>
          <w:lang w:eastAsia="fr-CA"/>
        </w:rPr>
      </w:pPr>
      <w:r w:rsidRPr="00F471E0">
        <w:rPr>
          <w:rFonts w:asciiTheme="majorHAnsi" w:eastAsia="Times New Roman" w:hAnsiTheme="majorHAnsi" w:cs="Times New Roman"/>
          <w:lang w:eastAsia="fr-CA"/>
        </w:rPr>
        <w:lastRenderedPageBreak/>
        <w:t>Sans oublier les personnes en phase d’acquisition de la langue, soit environ 350 000 enfants en bas âge et les pe</w:t>
      </w:r>
      <w:r w:rsidR="00985B28">
        <w:rPr>
          <w:rFonts w:asciiTheme="majorHAnsi" w:eastAsia="Times New Roman" w:hAnsiTheme="majorHAnsi" w:cs="Times New Roman"/>
          <w:lang w:eastAsia="fr-CA"/>
        </w:rPr>
        <w:t xml:space="preserve">rsonnes immigrantes allophones. Ces millions de </w:t>
      </w:r>
      <w:r w:rsidR="00C873D3">
        <w:rPr>
          <w:rFonts w:asciiTheme="majorHAnsi" w:eastAsia="Times New Roman" w:hAnsiTheme="majorHAnsi" w:cs="Times New Roman"/>
          <w:lang w:eastAsia="fr-CA"/>
        </w:rPr>
        <w:t>personnes</w:t>
      </w:r>
      <w:r w:rsidR="00985B28">
        <w:rPr>
          <w:rFonts w:asciiTheme="majorHAnsi" w:eastAsia="Times New Roman" w:hAnsiTheme="majorHAnsi" w:cs="Times New Roman"/>
          <w:lang w:eastAsia="fr-CA"/>
        </w:rPr>
        <w:t xml:space="preserve"> ont besoin de comprendre les messages qui leur sont adressés et de créer des liens, pour favoriser leur résilience et donc leur santé mentale.</w:t>
      </w:r>
    </w:p>
    <w:p w:rsidR="00F471E0" w:rsidRDefault="00F471E0" w:rsidP="007D0328">
      <w:pPr>
        <w:spacing w:after="0" w:line="240" w:lineRule="auto"/>
        <w:rPr>
          <w:rFonts w:asciiTheme="majorHAnsi" w:eastAsia="Times New Roman" w:hAnsiTheme="majorHAnsi" w:cs="Times New Roman"/>
          <w:color w:val="000000"/>
          <w:lang w:eastAsia="fr-CA"/>
        </w:rPr>
      </w:pPr>
      <w:r w:rsidRPr="00F471E0">
        <w:rPr>
          <w:rFonts w:asciiTheme="majorHAnsi" w:eastAsia="Times New Roman" w:hAnsiTheme="majorHAnsi" w:cs="Times New Roman"/>
          <w:color w:val="000000"/>
          <w:lang w:eastAsia="fr-CA"/>
        </w:rPr>
        <w:t>Fort heureusement, grâce</w:t>
      </w:r>
      <w:r w:rsidR="00CC4FF6">
        <w:rPr>
          <w:rFonts w:asciiTheme="majorHAnsi" w:eastAsia="Times New Roman" w:hAnsiTheme="majorHAnsi" w:cs="Times New Roman"/>
          <w:color w:val="000000"/>
          <w:lang w:eastAsia="fr-CA"/>
        </w:rPr>
        <w:t xml:space="preserve"> notamment </w:t>
      </w:r>
      <w:r w:rsidRPr="00F471E0">
        <w:rPr>
          <w:rFonts w:asciiTheme="majorHAnsi" w:eastAsia="Times New Roman" w:hAnsiTheme="majorHAnsi" w:cs="Times New Roman"/>
          <w:color w:val="000000"/>
          <w:lang w:eastAsia="fr-CA"/>
        </w:rPr>
        <w:t xml:space="preserve"> aux représentations menées par Audition Québec et divers organismes en surdité, des masques inclusifs (avec fenêtre translucide) permettant d’abolir ces obstacles sont maintenant recommandés par le </w:t>
      </w:r>
      <w:hyperlink r:id="rId8" w:anchor="c57467" w:history="1">
        <w:r w:rsidRPr="00E27747">
          <w:rPr>
            <w:rFonts w:asciiTheme="majorHAnsi" w:eastAsia="Times New Roman" w:hAnsiTheme="majorHAnsi" w:cs="Times New Roman"/>
            <w:color w:val="0C536B"/>
            <w:u w:val="single"/>
            <w:lang w:eastAsia="fr-CA"/>
          </w:rPr>
          <w:t>Gouvernement</w:t>
        </w:r>
        <w:r w:rsidRPr="00CC4FF6">
          <w:rPr>
            <w:rFonts w:asciiTheme="majorHAnsi" w:eastAsia="Times New Roman" w:hAnsiTheme="majorHAnsi" w:cs="Times New Roman"/>
            <w:color w:val="0C536B"/>
            <w:u w:val="single"/>
            <w:lang w:eastAsia="fr-CA"/>
          </w:rPr>
          <w:t xml:space="preserve"> </w:t>
        </w:r>
        <w:r w:rsidRPr="006568B8">
          <w:rPr>
            <w:rFonts w:asciiTheme="majorHAnsi" w:eastAsia="Times New Roman" w:hAnsiTheme="majorHAnsi" w:cs="Times New Roman"/>
            <w:color w:val="0C536B"/>
            <w:u w:val="single"/>
            <w:lang w:eastAsia="fr-CA"/>
          </w:rPr>
          <w:t>québécois</w:t>
        </w:r>
        <w:r w:rsidRPr="00CC4FF6">
          <w:rPr>
            <w:rFonts w:asciiTheme="majorHAnsi" w:eastAsia="Times New Roman" w:hAnsiTheme="majorHAnsi" w:cs="Times New Roman"/>
            <w:color w:val="000000"/>
            <w:lang w:eastAsia="fr-CA"/>
          </w:rPr>
          <w:t xml:space="preserve"> </w:t>
        </w:r>
      </w:hyperlink>
      <w:r w:rsidRPr="00F471E0">
        <w:rPr>
          <w:rFonts w:asciiTheme="majorHAnsi" w:eastAsia="Times New Roman" w:hAnsiTheme="majorHAnsi" w:cs="Times New Roman"/>
          <w:color w:val="000000"/>
          <w:lang w:eastAsia="fr-CA"/>
        </w:rPr>
        <w:t>pour les personnes</w:t>
      </w:r>
      <w:r w:rsidR="006568B8">
        <w:rPr>
          <w:rFonts w:asciiTheme="majorHAnsi" w:eastAsia="Times New Roman" w:hAnsiTheme="majorHAnsi" w:cs="Times New Roman"/>
          <w:color w:val="000000"/>
          <w:lang w:eastAsia="fr-CA"/>
        </w:rPr>
        <w:t xml:space="preserve"> sourdes et</w:t>
      </w:r>
      <w:r w:rsidRPr="00F471E0">
        <w:rPr>
          <w:rFonts w:asciiTheme="majorHAnsi" w:eastAsia="Times New Roman" w:hAnsiTheme="majorHAnsi" w:cs="Times New Roman"/>
          <w:color w:val="000000"/>
          <w:lang w:eastAsia="fr-CA"/>
        </w:rPr>
        <w:t xml:space="preserve"> malentendantes et sont sur le point d’être rendus plu</w:t>
      </w:r>
      <w:r w:rsidR="007D0328">
        <w:rPr>
          <w:rFonts w:asciiTheme="majorHAnsi" w:eastAsia="Times New Roman" w:hAnsiTheme="majorHAnsi" w:cs="Times New Roman"/>
          <w:color w:val="000000"/>
          <w:lang w:eastAsia="fr-CA"/>
        </w:rPr>
        <w:t>s largement disponibles puisque</w:t>
      </w:r>
      <w:r w:rsidRPr="00F471E0">
        <w:rPr>
          <w:rFonts w:asciiTheme="majorHAnsi" w:eastAsia="Times New Roman" w:hAnsiTheme="majorHAnsi" w:cs="Times New Roman"/>
          <w:color w:val="000000"/>
          <w:lang w:eastAsia="fr-CA"/>
        </w:rPr>
        <w:t>:</w:t>
      </w:r>
    </w:p>
    <w:p w:rsidR="00C873D3" w:rsidRPr="00F471E0" w:rsidRDefault="00C873D3" w:rsidP="007D0328">
      <w:pPr>
        <w:spacing w:after="0" w:line="240" w:lineRule="auto"/>
        <w:rPr>
          <w:rFonts w:asciiTheme="majorHAnsi" w:eastAsia="Times New Roman" w:hAnsiTheme="majorHAnsi" w:cs="Times New Roman"/>
          <w:lang w:eastAsia="fr-CA"/>
        </w:rPr>
      </w:pPr>
    </w:p>
    <w:p w:rsidR="00F471E0" w:rsidRPr="00F471E0" w:rsidRDefault="00F471E0" w:rsidP="007D0328">
      <w:pPr>
        <w:numPr>
          <w:ilvl w:val="0"/>
          <w:numId w:val="9"/>
        </w:numPr>
        <w:spacing w:after="0" w:line="240" w:lineRule="auto"/>
        <w:textAlignment w:val="baseline"/>
        <w:rPr>
          <w:rFonts w:asciiTheme="majorHAnsi" w:eastAsia="Times New Roman" w:hAnsiTheme="majorHAnsi" w:cs="Times New Roman"/>
          <w:color w:val="000000"/>
          <w:lang w:eastAsia="fr-CA"/>
        </w:rPr>
      </w:pPr>
      <w:r w:rsidRPr="00F471E0">
        <w:rPr>
          <w:rFonts w:asciiTheme="majorHAnsi" w:eastAsia="Times New Roman" w:hAnsiTheme="majorHAnsi" w:cs="Times New Roman"/>
          <w:color w:val="000000"/>
          <w:lang w:eastAsia="fr-CA"/>
        </w:rPr>
        <w:t xml:space="preserve">la Direction de la Santé publique du Ministère de la Santé et des Services sociaux </w:t>
      </w:r>
      <w:r w:rsidR="00E27747" w:rsidRPr="00E27747">
        <w:rPr>
          <w:rFonts w:asciiTheme="majorHAnsi" w:eastAsia="Times New Roman" w:hAnsiTheme="majorHAnsi" w:cs="Times New Roman"/>
          <w:color w:val="000000"/>
          <w:lang w:eastAsia="fr-CA"/>
        </w:rPr>
        <w:t xml:space="preserve">vient de mettre en ligne aujourd'hui même un </w:t>
      </w:r>
      <w:hyperlink r:id="rId9" w:anchor="c60620" w:history="1">
        <w:r w:rsidR="00E27747" w:rsidRPr="00E27747">
          <w:rPr>
            <w:rStyle w:val="Lienhypertexte"/>
            <w:rFonts w:asciiTheme="majorHAnsi" w:eastAsia="Times New Roman" w:hAnsiTheme="majorHAnsi" w:cs="Times New Roman"/>
            <w:color w:val="0C536B"/>
            <w:lang w:eastAsia="fr-CA"/>
          </w:rPr>
          <w:t>tutoriel pour la fabrication d'un couvre-visage artisanal avec fenêtre</w:t>
        </w:r>
      </w:hyperlink>
      <w:r w:rsidRPr="00F471E0">
        <w:rPr>
          <w:rFonts w:asciiTheme="majorHAnsi" w:eastAsia="Times New Roman" w:hAnsiTheme="majorHAnsi" w:cs="Times New Roman"/>
          <w:color w:val="000000"/>
          <w:lang w:eastAsia="fr-CA"/>
        </w:rPr>
        <w:t>;</w:t>
      </w:r>
    </w:p>
    <w:p w:rsidR="00F471E0" w:rsidRPr="00F471E0" w:rsidRDefault="00C90633" w:rsidP="007D0328">
      <w:pPr>
        <w:numPr>
          <w:ilvl w:val="0"/>
          <w:numId w:val="9"/>
        </w:numPr>
        <w:spacing w:after="0" w:line="240" w:lineRule="auto"/>
        <w:textAlignment w:val="baseline"/>
        <w:rPr>
          <w:rFonts w:asciiTheme="majorHAnsi" w:eastAsia="Times New Roman" w:hAnsiTheme="majorHAnsi" w:cs="Times New Roman"/>
          <w:color w:val="000000"/>
          <w:lang w:eastAsia="fr-CA"/>
        </w:rPr>
      </w:pPr>
      <w:r w:rsidRPr="00C90633">
        <w:rPr>
          <w:rFonts w:asciiTheme="majorHAnsi" w:eastAsia="Times New Roman" w:hAnsiTheme="majorHAnsi" w:cs="Times New Roman"/>
          <w:color w:val="000000"/>
          <w:lang w:eastAsia="fr-CA"/>
        </w:rPr>
        <w:t>une compagnie québécoise accréditée par Santé Canada travaille à produire un prototype de masque de procédure de classe 1 à insertion translucide (pour le personnel hospitalier et un grand nombre de professionnels de différents secteurs)</w:t>
      </w:r>
      <w:r w:rsidR="00F471E0" w:rsidRPr="00F471E0">
        <w:rPr>
          <w:rFonts w:asciiTheme="majorHAnsi" w:eastAsia="Times New Roman" w:hAnsiTheme="majorHAnsi" w:cs="Times New Roman"/>
          <w:color w:val="000000"/>
          <w:lang w:eastAsia="fr-CA"/>
        </w:rPr>
        <w:t>.</w:t>
      </w:r>
    </w:p>
    <w:p w:rsidR="00F471E0" w:rsidRPr="00F471E0" w:rsidRDefault="00F471E0" w:rsidP="007D0328">
      <w:pPr>
        <w:spacing w:after="0" w:line="240" w:lineRule="auto"/>
        <w:rPr>
          <w:rFonts w:asciiTheme="majorHAnsi" w:eastAsia="Times New Roman" w:hAnsiTheme="majorHAnsi" w:cs="Times New Roman"/>
          <w:lang w:eastAsia="fr-CA"/>
        </w:rPr>
      </w:pPr>
    </w:p>
    <w:p w:rsidR="00F471E0" w:rsidRPr="00F471E0" w:rsidRDefault="00F471E0" w:rsidP="007D0328">
      <w:pPr>
        <w:spacing w:after="0" w:line="240" w:lineRule="auto"/>
        <w:rPr>
          <w:rFonts w:asciiTheme="majorHAnsi" w:eastAsia="Times New Roman" w:hAnsiTheme="majorHAnsi" w:cs="Times New Roman"/>
          <w:lang w:eastAsia="fr-CA"/>
        </w:rPr>
      </w:pPr>
      <w:r w:rsidRPr="00F471E0">
        <w:rPr>
          <w:rFonts w:asciiTheme="majorHAnsi" w:eastAsia="Times New Roman" w:hAnsiTheme="majorHAnsi" w:cs="Times New Roman"/>
          <w:color w:val="000000"/>
          <w:lang w:eastAsia="fr-CA"/>
        </w:rPr>
        <w:t>C’est pourquoi</w:t>
      </w:r>
      <w:r w:rsidR="006568B8">
        <w:rPr>
          <w:rFonts w:asciiTheme="majorHAnsi" w:eastAsia="Times New Roman" w:hAnsiTheme="majorHAnsi" w:cs="Times New Roman"/>
          <w:color w:val="000000"/>
          <w:lang w:eastAsia="fr-CA"/>
        </w:rPr>
        <w:t xml:space="preserve">, en ce début de </w:t>
      </w:r>
      <w:hyperlink r:id="rId10" w:anchor="c30827" w:history="1">
        <w:r w:rsidR="006568B8" w:rsidRPr="006568B8">
          <w:rPr>
            <w:rStyle w:val="Lienhypertexte"/>
            <w:rFonts w:asciiTheme="majorHAnsi" w:eastAsia="Times New Roman" w:hAnsiTheme="majorHAnsi" w:cs="Times New Roman"/>
            <w:color w:val="0C536B"/>
            <w:lang w:eastAsia="fr-CA"/>
          </w:rPr>
          <w:t>Semaine québécoise des personnes handicapées</w:t>
        </w:r>
      </w:hyperlink>
      <w:r w:rsidR="006568B8">
        <w:rPr>
          <w:rFonts w:asciiTheme="majorHAnsi" w:eastAsia="Times New Roman" w:hAnsiTheme="majorHAnsi" w:cs="Times New Roman"/>
          <w:color w:val="000000"/>
          <w:lang w:eastAsia="fr-CA"/>
        </w:rPr>
        <w:t>,</w:t>
      </w:r>
      <w:r w:rsidRPr="00F471E0">
        <w:rPr>
          <w:rFonts w:asciiTheme="majorHAnsi" w:eastAsia="Times New Roman" w:hAnsiTheme="majorHAnsi" w:cs="Times New Roman"/>
          <w:color w:val="000000"/>
          <w:lang w:eastAsia="fr-CA"/>
        </w:rPr>
        <w:t xml:space="preserve"> nous attirons votre attention sur l'obligation qu'ont </w:t>
      </w:r>
      <w:r w:rsidRPr="00A14AFB">
        <w:rPr>
          <w:rFonts w:asciiTheme="majorHAnsi" w:eastAsia="Times New Roman" w:hAnsiTheme="majorHAnsi" w:cs="Times New Roman"/>
          <w:b/>
          <w:color w:val="000000"/>
          <w:lang w:eastAsia="fr-CA"/>
        </w:rPr>
        <w:t>toutes les entités</w:t>
      </w:r>
      <w:r w:rsidR="00B72618" w:rsidRPr="00A14AFB">
        <w:rPr>
          <w:rFonts w:asciiTheme="majorHAnsi" w:eastAsia="Times New Roman" w:hAnsiTheme="majorHAnsi" w:cs="Times New Roman"/>
          <w:b/>
          <w:color w:val="000000"/>
          <w:lang w:eastAsia="fr-CA"/>
        </w:rPr>
        <w:t xml:space="preserve"> gouvernementales et publiques</w:t>
      </w:r>
      <w:r w:rsidR="00B72618">
        <w:rPr>
          <w:rFonts w:asciiTheme="majorHAnsi" w:eastAsia="Times New Roman" w:hAnsiTheme="majorHAnsi" w:cs="Times New Roman"/>
          <w:color w:val="000000"/>
          <w:lang w:eastAsia="fr-CA"/>
        </w:rPr>
        <w:t xml:space="preserve"> de</w:t>
      </w:r>
      <w:r w:rsidRPr="00F471E0">
        <w:rPr>
          <w:rFonts w:asciiTheme="majorHAnsi" w:eastAsia="Times New Roman" w:hAnsiTheme="majorHAnsi" w:cs="Times New Roman"/>
          <w:color w:val="000000"/>
          <w:lang w:eastAsia="fr-CA"/>
        </w:rPr>
        <w:t xml:space="preserve"> respecter le droit à l'égalité reconnu dans la </w:t>
      </w:r>
      <w:r w:rsidRPr="00F471E0">
        <w:rPr>
          <w:rFonts w:asciiTheme="majorHAnsi" w:eastAsia="Times New Roman" w:hAnsiTheme="majorHAnsi" w:cs="Times New Roman"/>
          <w:i/>
          <w:color w:val="000000"/>
          <w:lang w:eastAsia="fr-CA"/>
        </w:rPr>
        <w:t>Charte des droits et libertés de la personne</w:t>
      </w:r>
      <w:r w:rsidRPr="00F471E0">
        <w:rPr>
          <w:rFonts w:asciiTheme="majorHAnsi" w:eastAsia="Times New Roman" w:hAnsiTheme="majorHAnsi" w:cs="Times New Roman"/>
          <w:color w:val="000000"/>
          <w:lang w:eastAsia="fr-CA"/>
        </w:rPr>
        <w:t>, et en ce sens, sur la nécessité : </w:t>
      </w:r>
    </w:p>
    <w:p w:rsidR="00F471E0" w:rsidRPr="00F471E0" w:rsidRDefault="00F471E0" w:rsidP="007D0328">
      <w:pPr>
        <w:spacing w:after="0" w:line="240" w:lineRule="auto"/>
        <w:rPr>
          <w:rFonts w:asciiTheme="majorHAnsi" w:eastAsia="Times New Roman" w:hAnsiTheme="majorHAnsi" w:cs="Times New Roman"/>
          <w:lang w:eastAsia="fr-CA"/>
        </w:rPr>
      </w:pPr>
    </w:p>
    <w:p w:rsidR="00F471E0" w:rsidRPr="00F471E0" w:rsidRDefault="00F471E0" w:rsidP="007D0328">
      <w:pPr>
        <w:numPr>
          <w:ilvl w:val="0"/>
          <w:numId w:val="10"/>
        </w:numPr>
        <w:spacing w:after="0" w:line="240" w:lineRule="auto"/>
        <w:textAlignment w:val="baseline"/>
        <w:rPr>
          <w:rFonts w:asciiTheme="majorHAnsi" w:eastAsia="Times New Roman" w:hAnsiTheme="majorHAnsi" w:cs="Times New Roman"/>
          <w:b/>
          <w:color w:val="000000"/>
          <w:lang w:eastAsia="fr-CA"/>
        </w:rPr>
      </w:pPr>
      <w:r w:rsidRPr="00F471E0">
        <w:rPr>
          <w:rFonts w:asciiTheme="majorHAnsi" w:eastAsia="Times New Roman" w:hAnsiTheme="majorHAnsi" w:cs="Times New Roman"/>
          <w:b/>
          <w:color w:val="000000"/>
          <w:lang w:eastAsia="fr-CA"/>
        </w:rPr>
        <w:t xml:space="preserve">de tenir compte des besoins communicationnels des clientèles évoquées précédemment dans l’élaboration et la mise en </w:t>
      </w:r>
      <w:r w:rsidR="00B72618" w:rsidRPr="00F471E0">
        <w:rPr>
          <w:rFonts w:asciiTheme="majorHAnsi" w:eastAsia="Times New Roman" w:hAnsiTheme="majorHAnsi" w:cs="Times New Roman"/>
          <w:b/>
          <w:color w:val="000000"/>
          <w:lang w:eastAsia="fr-CA"/>
        </w:rPr>
        <w:t>œuvre</w:t>
      </w:r>
      <w:r w:rsidRPr="00F471E0">
        <w:rPr>
          <w:rFonts w:asciiTheme="majorHAnsi" w:eastAsia="Times New Roman" w:hAnsiTheme="majorHAnsi" w:cs="Times New Roman"/>
          <w:b/>
          <w:color w:val="000000"/>
          <w:lang w:eastAsia="fr-CA"/>
        </w:rPr>
        <w:t xml:space="preserve"> des protocoles de sécurité ;</w:t>
      </w:r>
    </w:p>
    <w:p w:rsidR="00F471E0" w:rsidRPr="00F471E0" w:rsidRDefault="00F471E0" w:rsidP="007D0328">
      <w:pPr>
        <w:spacing w:after="0" w:line="240" w:lineRule="auto"/>
        <w:rPr>
          <w:rFonts w:asciiTheme="majorHAnsi" w:eastAsia="Times New Roman" w:hAnsiTheme="majorHAnsi" w:cs="Times New Roman"/>
          <w:b/>
          <w:lang w:eastAsia="fr-CA"/>
        </w:rPr>
      </w:pPr>
    </w:p>
    <w:p w:rsidR="00F471E0" w:rsidRPr="00F471E0" w:rsidRDefault="00F471E0" w:rsidP="007D0328">
      <w:pPr>
        <w:numPr>
          <w:ilvl w:val="0"/>
          <w:numId w:val="10"/>
        </w:numPr>
        <w:spacing w:after="0" w:line="240" w:lineRule="auto"/>
        <w:textAlignment w:val="baseline"/>
        <w:rPr>
          <w:rFonts w:asciiTheme="majorHAnsi" w:eastAsia="Times New Roman" w:hAnsiTheme="majorHAnsi" w:cs="Times New Roman"/>
          <w:b/>
          <w:color w:val="000000"/>
          <w:lang w:eastAsia="fr-CA"/>
        </w:rPr>
      </w:pPr>
      <w:r w:rsidRPr="00F471E0">
        <w:rPr>
          <w:rFonts w:asciiTheme="majorHAnsi" w:eastAsia="Times New Roman" w:hAnsiTheme="majorHAnsi" w:cs="Times New Roman"/>
          <w:b/>
          <w:color w:val="000000"/>
          <w:lang w:eastAsia="fr-CA"/>
        </w:rPr>
        <w:t>d’assurer un approvisionnement rapide, régulier et suffisant en matériel de protection inclusif adapté aux norme</w:t>
      </w:r>
      <w:r w:rsidR="00B72618">
        <w:rPr>
          <w:rFonts w:asciiTheme="majorHAnsi" w:eastAsia="Times New Roman" w:hAnsiTheme="majorHAnsi" w:cs="Times New Roman"/>
          <w:b/>
          <w:color w:val="000000"/>
          <w:lang w:eastAsia="fr-CA"/>
        </w:rPr>
        <w:t>s et aux recommandations de la S</w:t>
      </w:r>
      <w:r w:rsidRPr="00F471E0">
        <w:rPr>
          <w:rFonts w:asciiTheme="majorHAnsi" w:eastAsia="Times New Roman" w:hAnsiTheme="majorHAnsi" w:cs="Times New Roman"/>
          <w:b/>
          <w:color w:val="000000"/>
          <w:lang w:eastAsia="fr-CA"/>
        </w:rPr>
        <w:t>anté publique ;</w:t>
      </w:r>
    </w:p>
    <w:p w:rsidR="00F471E0" w:rsidRPr="00F471E0" w:rsidRDefault="00F471E0" w:rsidP="007D0328">
      <w:pPr>
        <w:spacing w:after="0" w:line="240" w:lineRule="auto"/>
        <w:rPr>
          <w:rFonts w:asciiTheme="majorHAnsi" w:eastAsia="Times New Roman" w:hAnsiTheme="majorHAnsi" w:cs="Times New Roman"/>
          <w:b/>
          <w:lang w:eastAsia="fr-CA"/>
        </w:rPr>
      </w:pPr>
    </w:p>
    <w:p w:rsidR="00F471E0" w:rsidRPr="00F471E0" w:rsidRDefault="00F471E0" w:rsidP="007D0328">
      <w:pPr>
        <w:numPr>
          <w:ilvl w:val="0"/>
          <w:numId w:val="10"/>
        </w:numPr>
        <w:spacing w:after="0" w:line="240" w:lineRule="auto"/>
        <w:textAlignment w:val="baseline"/>
        <w:rPr>
          <w:rFonts w:asciiTheme="majorHAnsi" w:eastAsia="Times New Roman" w:hAnsiTheme="majorHAnsi" w:cs="Times New Roman"/>
          <w:b/>
          <w:color w:val="000000"/>
          <w:lang w:eastAsia="fr-CA"/>
        </w:rPr>
      </w:pPr>
      <w:r w:rsidRPr="00F471E0">
        <w:rPr>
          <w:rFonts w:asciiTheme="majorHAnsi" w:eastAsia="Times New Roman" w:hAnsiTheme="majorHAnsi" w:cs="Times New Roman"/>
          <w:b/>
          <w:color w:val="000000"/>
          <w:lang w:eastAsia="fr-CA"/>
        </w:rPr>
        <w:t>de généraliser et de normaliser l'utilisation de ces dispositifs ou de tout</w:t>
      </w:r>
      <w:r w:rsidR="004C3160">
        <w:rPr>
          <w:rFonts w:asciiTheme="majorHAnsi" w:eastAsia="Times New Roman" w:hAnsiTheme="majorHAnsi" w:cs="Times New Roman"/>
          <w:b/>
          <w:color w:val="000000"/>
          <w:lang w:eastAsia="fr-CA"/>
        </w:rPr>
        <w:t>e</w:t>
      </w:r>
      <w:r w:rsidRPr="00F471E0">
        <w:rPr>
          <w:rFonts w:asciiTheme="majorHAnsi" w:eastAsia="Times New Roman" w:hAnsiTheme="majorHAnsi" w:cs="Times New Roman"/>
          <w:b/>
          <w:color w:val="000000"/>
          <w:lang w:eastAsia="fr-CA"/>
        </w:rPr>
        <w:t xml:space="preserve"> autre mesure de protection inclusive</w:t>
      </w:r>
      <w:r w:rsidR="00265F2F">
        <w:rPr>
          <w:rFonts w:asciiTheme="majorHAnsi" w:eastAsia="Times New Roman" w:hAnsiTheme="majorHAnsi" w:cs="Times New Roman"/>
          <w:b/>
          <w:color w:val="000000"/>
          <w:lang w:eastAsia="fr-CA"/>
        </w:rPr>
        <w:t xml:space="preserve"> </w:t>
      </w:r>
      <w:r w:rsidR="00096120" w:rsidRPr="00096120">
        <w:rPr>
          <w:rFonts w:asciiTheme="majorHAnsi" w:eastAsia="Times New Roman" w:hAnsiTheme="majorHAnsi" w:cs="Times New Roman"/>
          <w:b/>
          <w:color w:val="000000"/>
          <w:lang w:eastAsia="fr-CA"/>
        </w:rPr>
        <w:t xml:space="preserve">assurant un confort respiratoire suffisant </w:t>
      </w:r>
      <w:r w:rsidR="00265F2F">
        <w:rPr>
          <w:rFonts w:asciiTheme="majorHAnsi" w:eastAsia="Times New Roman" w:hAnsiTheme="majorHAnsi" w:cs="Times New Roman"/>
          <w:b/>
          <w:color w:val="000000"/>
          <w:lang w:eastAsia="fr-CA"/>
        </w:rPr>
        <w:t>ainsi que les stratégies de communication appropriées</w:t>
      </w:r>
      <w:r w:rsidRPr="00F471E0">
        <w:rPr>
          <w:rFonts w:asciiTheme="majorHAnsi" w:eastAsia="Times New Roman" w:hAnsiTheme="majorHAnsi" w:cs="Times New Roman"/>
          <w:b/>
          <w:color w:val="000000"/>
          <w:lang w:eastAsia="fr-CA"/>
        </w:rPr>
        <w:t xml:space="preserve"> dans une approche d’accessibilité universelle visant à assurer l’inclusion sociale de tout individu.</w:t>
      </w:r>
    </w:p>
    <w:p w:rsidR="0084649B" w:rsidRPr="00F471E0" w:rsidRDefault="0084649B" w:rsidP="007D0328">
      <w:pPr>
        <w:spacing w:after="0" w:line="240" w:lineRule="auto"/>
        <w:rPr>
          <w:rFonts w:asciiTheme="majorHAnsi" w:eastAsia="Times New Roman" w:hAnsiTheme="majorHAnsi" w:cs="Times New Roman"/>
          <w:lang w:eastAsia="fr-CA"/>
        </w:rPr>
      </w:pPr>
    </w:p>
    <w:p w:rsidR="00F471E0" w:rsidRPr="00F471E0" w:rsidRDefault="00F471E0" w:rsidP="007D0328">
      <w:pPr>
        <w:spacing w:after="0" w:line="240" w:lineRule="auto"/>
        <w:rPr>
          <w:rFonts w:asciiTheme="majorHAnsi" w:eastAsia="Times New Roman" w:hAnsiTheme="majorHAnsi" w:cs="Times New Roman"/>
          <w:lang w:eastAsia="fr-CA"/>
        </w:rPr>
      </w:pPr>
      <w:r w:rsidRPr="00F471E0">
        <w:rPr>
          <w:rFonts w:asciiTheme="majorHAnsi" w:eastAsia="Times New Roman" w:hAnsiTheme="majorHAnsi" w:cs="Times New Roman"/>
          <w:color w:val="000000"/>
          <w:lang w:eastAsia="fr-CA"/>
        </w:rPr>
        <w:t xml:space="preserve">Le 6 mai dernier, le </w:t>
      </w:r>
      <w:hyperlink r:id="rId11" w:history="1">
        <w:r w:rsidRPr="00CC4FF6">
          <w:rPr>
            <w:rStyle w:val="Lienhypertexte"/>
            <w:rFonts w:asciiTheme="majorHAnsi" w:eastAsia="Times New Roman" w:hAnsiTheme="majorHAnsi" w:cs="Times New Roman"/>
            <w:color w:val="0C536B"/>
            <w:lang w:eastAsia="fr-CA"/>
          </w:rPr>
          <w:t xml:space="preserve">Secrétaire général de l’ONU, António </w:t>
        </w:r>
        <w:proofErr w:type="spellStart"/>
        <w:r w:rsidRPr="00CC4FF6">
          <w:rPr>
            <w:rStyle w:val="Lienhypertexte"/>
            <w:rFonts w:asciiTheme="majorHAnsi" w:eastAsia="Times New Roman" w:hAnsiTheme="majorHAnsi" w:cs="Times New Roman"/>
            <w:color w:val="0C536B"/>
            <w:lang w:eastAsia="fr-CA"/>
          </w:rPr>
          <w:t>Guterres</w:t>
        </w:r>
        <w:proofErr w:type="spellEnd"/>
      </w:hyperlink>
      <w:r w:rsidRPr="00F471E0">
        <w:rPr>
          <w:rFonts w:asciiTheme="majorHAnsi" w:eastAsia="Times New Roman" w:hAnsiTheme="majorHAnsi" w:cs="Times New Roman"/>
          <w:color w:val="000000"/>
          <w:lang w:eastAsia="fr-CA"/>
        </w:rPr>
        <w:t xml:space="preserve">, a exhorté les gouvernements à placer les personnes handicapées au cœur de la lutte contre la Covid-19 et des efforts de relèvement, par la consultation et le dialogue, et ce message a été appuyé par la </w:t>
      </w:r>
      <w:hyperlink r:id="rId12" w:history="1">
        <w:r w:rsidRPr="00CC4FF6">
          <w:rPr>
            <w:rFonts w:asciiTheme="majorHAnsi" w:eastAsia="Times New Roman" w:hAnsiTheme="majorHAnsi" w:cs="Times New Roman"/>
            <w:color w:val="0C536B"/>
            <w:u w:val="single"/>
            <w:lang w:eastAsia="fr-CA"/>
          </w:rPr>
          <w:t>Commission des droits de la personne et des droits de la jeunesse</w:t>
        </w:r>
        <w:r w:rsidRPr="00CC4FF6">
          <w:rPr>
            <w:rFonts w:asciiTheme="majorHAnsi" w:eastAsia="Times New Roman" w:hAnsiTheme="majorHAnsi" w:cs="Times New Roman"/>
            <w:color w:val="1155CC"/>
            <w:u w:val="single"/>
            <w:lang w:eastAsia="fr-CA"/>
          </w:rPr>
          <w:t xml:space="preserve"> </w:t>
        </w:r>
      </w:hyperlink>
      <w:r w:rsidRPr="00F471E0">
        <w:rPr>
          <w:rFonts w:asciiTheme="majorHAnsi" w:eastAsia="Times New Roman" w:hAnsiTheme="majorHAnsi" w:cs="Times New Roman"/>
          <w:color w:val="000000"/>
          <w:lang w:eastAsia="fr-CA"/>
        </w:rPr>
        <w:t>le 19 mai.</w:t>
      </w:r>
    </w:p>
    <w:p w:rsidR="00F471E0" w:rsidRPr="00F471E0" w:rsidRDefault="00F471E0" w:rsidP="007D0328">
      <w:pPr>
        <w:spacing w:after="0" w:line="240" w:lineRule="auto"/>
        <w:rPr>
          <w:rFonts w:asciiTheme="majorHAnsi" w:eastAsia="Times New Roman" w:hAnsiTheme="majorHAnsi" w:cs="Times New Roman"/>
          <w:lang w:eastAsia="fr-CA"/>
        </w:rPr>
      </w:pPr>
    </w:p>
    <w:p w:rsidR="00086B55" w:rsidRDefault="00F471E0" w:rsidP="007D0328">
      <w:pPr>
        <w:spacing w:after="0" w:line="240" w:lineRule="auto"/>
        <w:rPr>
          <w:rFonts w:asciiTheme="majorHAnsi" w:eastAsia="Times New Roman" w:hAnsiTheme="majorHAnsi" w:cs="Times New Roman"/>
          <w:color w:val="000000"/>
          <w:lang w:eastAsia="fr-CA"/>
        </w:rPr>
      </w:pPr>
      <w:r w:rsidRPr="00F471E0">
        <w:rPr>
          <w:rFonts w:asciiTheme="majorHAnsi" w:eastAsia="Times New Roman" w:hAnsiTheme="majorHAnsi" w:cs="Times New Roman"/>
          <w:color w:val="000000"/>
          <w:lang w:eastAsia="fr-CA"/>
        </w:rPr>
        <w:t xml:space="preserve">Nos organismes abondent dans ce sens puisque nous le constatons quotidiennement : </w:t>
      </w:r>
      <w:r w:rsidRPr="00F471E0">
        <w:rPr>
          <w:rFonts w:asciiTheme="majorHAnsi" w:eastAsia="Times New Roman" w:hAnsiTheme="majorHAnsi" w:cs="Times New Roman"/>
          <w:b/>
          <w:color w:val="000000"/>
          <w:lang w:eastAsia="fr-CA"/>
        </w:rPr>
        <w:t>les impacts de cette crise sanitaire sont amplifiés pour les personnes en situation de handicap ou de vulnérabilité et exacerbent les inégalités sociales.</w:t>
      </w:r>
      <w:r w:rsidRPr="00F471E0">
        <w:rPr>
          <w:rFonts w:asciiTheme="majorHAnsi" w:eastAsia="Times New Roman" w:hAnsiTheme="majorHAnsi" w:cs="Times New Roman"/>
          <w:color w:val="000000"/>
          <w:lang w:eastAsia="fr-CA"/>
        </w:rPr>
        <w:t xml:space="preserve"> Le premier ministre, monsieur François Legault, a appelé la communauté à se mettre en « mode solution », c’est pourquoi nous tenons à attirer votre attention sur l’arrivée imminente de ces solutions. Aussi, tous les organismes référents</w:t>
      </w:r>
      <w:r w:rsidR="00C873D3">
        <w:rPr>
          <w:rFonts w:asciiTheme="majorHAnsi" w:eastAsia="Times New Roman" w:hAnsiTheme="majorHAnsi" w:cs="Times New Roman"/>
          <w:color w:val="000000"/>
          <w:lang w:eastAsia="fr-CA"/>
        </w:rPr>
        <w:t xml:space="preserve"> mentionnés ci-après</w:t>
      </w:r>
      <w:r w:rsidRPr="00F471E0">
        <w:rPr>
          <w:rFonts w:asciiTheme="majorHAnsi" w:eastAsia="Times New Roman" w:hAnsiTheme="majorHAnsi" w:cs="Times New Roman"/>
          <w:color w:val="000000"/>
          <w:lang w:eastAsia="fr-CA"/>
        </w:rPr>
        <w:t xml:space="preserve"> se tiennent disponibles pour répondre à vos questions spécifiques et vous</w:t>
      </w:r>
      <w:r w:rsidR="00B72618">
        <w:rPr>
          <w:rFonts w:asciiTheme="majorHAnsi" w:eastAsia="Times New Roman" w:hAnsiTheme="majorHAnsi" w:cs="Times New Roman"/>
          <w:color w:val="000000"/>
          <w:lang w:eastAsia="fr-CA"/>
        </w:rPr>
        <w:t xml:space="preserve"> appuyer dans la mise en œuvre</w:t>
      </w:r>
      <w:r w:rsidR="00086B55">
        <w:rPr>
          <w:rFonts w:asciiTheme="majorHAnsi" w:eastAsia="Times New Roman" w:hAnsiTheme="majorHAnsi" w:cs="Times New Roman"/>
          <w:color w:val="000000"/>
          <w:lang w:eastAsia="fr-CA"/>
        </w:rPr>
        <w:t xml:space="preserve"> de ces mesures inclusives.</w:t>
      </w:r>
    </w:p>
    <w:p w:rsidR="00086B55" w:rsidRDefault="00086B55" w:rsidP="007D0328">
      <w:pPr>
        <w:spacing w:after="0" w:line="240" w:lineRule="auto"/>
        <w:rPr>
          <w:rFonts w:asciiTheme="majorHAnsi" w:eastAsia="Times New Roman" w:hAnsiTheme="majorHAnsi" w:cs="Times New Roman"/>
          <w:color w:val="000000"/>
          <w:lang w:eastAsia="fr-CA"/>
        </w:rPr>
      </w:pPr>
    </w:p>
    <w:p w:rsidR="00754E76" w:rsidRDefault="00754E76" w:rsidP="007D0328">
      <w:pPr>
        <w:spacing w:after="0" w:line="240" w:lineRule="auto"/>
        <w:rPr>
          <w:rFonts w:asciiTheme="majorHAnsi" w:eastAsia="Times New Roman" w:hAnsiTheme="majorHAnsi" w:cs="Times New Roman"/>
          <w:color w:val="000000"/>
          <w:lang w:eastAsia="fr-CA"/>
        </w:rPr>
      </w:pPr>
    </w:p>
    <w:p w:rsidR="00F471E0" w:rsidRPr="00F471E0" w:rsidRDefault="00F471E0" w:rsidP="007D0328">
      <w:pPr>
        <w:spacing w:after="0" w:line="240" w:lineRule="auto"/>
        <w:rPr>
          <w:rFonts w:asciiTheme="majorHAnsi" w:eastAsia="Times New Roman" w:hAnsiTheme="majorHAnsi" w:cs="Times New Roman"/>
          <w:lang w:eastAsia="fr-CA"/>
        </w:rPr>
      </w:pPr>
      <w:r w:rsidRPr="00F471E0">
        <w:rPr>
          <w:rFonts w:asciiTheme="majorHAnsi" w:eastAsia="Times New Roman" w:hAnsiTheme="majorHAnsi" w:cs="Times New Roman"/>
          <w:color w:val="000000"/>
          <w:lang w:eastAsia="fr-CA"/>
        </w:rPr>
        <w:lastRenderedPageBreak/>
        <w:t>La responsabilisation, l’effort collectif et concerté et la cohérence seront essentiels pour faire face à la crise actuelle et se relever ensemble, sans laisser personne de côté.</w:t>
      </w:r>
    </w:p>
    <w:p w:rsidR="00F471E0" w:rsidRPr="00F471E0" w:rsidRDefault="00F471E0" w:rsidP="007D0328">
      <w:pPr>
        <w:spacing w:after="0" w:line="240" w:lineRule="auto"/>
        <w:rPr>
          <w:rFonts w:asciiTheme="majorHAnsi" w:eastAsia="Times New Roman" w:hAnsiTheme="majorHAnsi" w:cs="Times New Roman"/>
          <w:lang w:eastAsia="fr-CA"/>
        </w:rPr>
      </w:pPr>
    </w:p>
    <w:p w:rsidR="00F471E0" w:rsidRPr="00F471E0" w:rsidRDefault="00F471E0" w:rsidP="007D0328">
      <w:pPr>
        <w:spacing w:after="0" w:line="240" w:lineRule="auto"/>
        <w:rPr>
          <w:rFonts w:asciiTheme="majorHAnsi" w:eastAsia="Times New Roman" w:hAnsiTheme="majorHAnsi" w:cs="Times New Roman"/>
          <w:lang w:eastAsia="fr-CA"/>
        </w:rPr>
      </w:pPr>
      <w:r w:rsidRPr="00F471E0">
        <w:rPr>
          <w:rFonts w:asciiTheme="majorHAnsi" w:eastAsia="Times New Roman" w:hAnsiTheme="majorHAnsi" w:cs="Times New Roman"/>
          <w:color w:val="000000"/>
          <w:lang w:eastAsia="fr-CA"/>
        </w:rPr>
        <w:t>Solidairement,</w:t>
      </w:r>
    </w:p>
    <w:p w:rsidR="00F471E0" w:rsidRPr="00CC4FF6" w:rsidRDefault="00F471E0" w:rsidP="007D0328">
      <w:pPr>
        <w:spacing w:after="0" w:line="240" w:lineRule="auto"/>
        <w:rPr>
          <w:rFonts w:asciiTheme="majorHAnsi" w:eastAsia="Times New Roman" w:hAnsiTheme="majorHAnsi" w:cs="Times New Roman"/>
          <w:lang w:eastAsia="fr-CA"/>
        </w:rPr>
      </w:pPr>
    </w:p>
    <w:p w:rsidR="00F471E0" w:rsidRPr="00F471E0" w:rsidRDefault="00F471E0" w:rsidP="007D0328">
      <w:pPr>
        <w:spacing w:after="0" w:line="240" w:lineRule="auto"/>
        <w:rPr>
          <w:rFonts w:asciiTheme="majorHAnsi" w:eastAsia="Times New Roman" w:hAnsiTheme="majorHAnsi" w:cs="Times New Roman"/>
          <w:lang w:eastAsia="fr-CA"/>
        </w:rPr>
      </w:pPr>
      <w:r w:rsidRPr="00CC4FF6">
        <w:rPr>
          <w:rFonts w:asciiTheme="majorHAnsi" w:eastAsia="Times New Roman" w:hAnsiTheme="majorHAnsi" w:cs="Times New Roman"/>
          <w:lang w:eastAsia="fr-CA"/>
        </w:rPr>
        <w:t>Claire</w:t>
      </w:r>
      <w:r w:rsidR="004E2102">
        <w:rPr>
          <w:rFonts w:asciiTheme="majorHAnsi" w:eastAsia="Times New Roman" w:hAnsiTheme="majorHAnsi" w:cs="Times New Roman"/>
          <w:lang w:eastAsia="fr-CA"/>
        </w:rPr>
        <w:t xml:space="preserve"> </w:t>
      </w:r>
      <w:proofErr w:type="spellStart"/>
      <w:r w:rsidR="004E2102">
        <w:rPr>
          <w:rFonts w:asciiTheme="majorHAnsi" w:eastAsia="Times New Roman" w:hAnsiTheme="majorHAnsi" w:cs="Times New Roman"/>
          <w:lang w:eastAsia="fr-CA"/>
        </w:rPr>
        <w:t>Moussel</w:t>
      </w:r>
      <w:proofErr w:type="spellEnd"/>
      <w:r w:rsidR="004E2102">
        <w:rPr>
          <w:rFonts w:asciiTheme="majorHAnsi" w:eastAsia="Times New Roman" w:hAnsiTheme="majorHAnsi" w:cs="Times New Roman"/>
          <w:lang w:eastAsia="fr-CA"/>
        </w:rPr>
        <w:t>, directrice générale</w:t>
      </w:r>
      <w:r w:rsidR="004E2102">
        <w:rPr>
          <w:rFonts w:asciiTheme="majorHAnsi" w:eastAsia="Times New Roman" w:hAnsiTheme="majorHAnsi" w:cs="Times New Roman"/>
          <w:lang w:eastAsia="fr-CA"/>
        </w:rPr>
        <w:tab/>
      </w:r>
      <w:r w:rsidR="004E2102">
        <w:rPr>
          <w:rFonts w:asciiTheme="majorHAnsi" w:eastAsia="Times New Roman" w:hAnsiTheme="majorHAnsi" w:cs="Times New Roman"/>
          <w:lang w:eastAsia="fr-CA"/>
        </w:rPr>
        <w:tab/>
      </w:r>
      <w:r w:rsidRPr="00CC4FF6">
        <w:rPr>
          <w:rFonts w:asciiTheme="majorHAnsi" w:eastAsia="Times New Roman" w:hAnsiTheme="majorHAnsi" w:cs="Times New Roman"/>
          <w:lang w:eastAsia="fr-CA"/>
        </w:rPr>
        <w:t>Jeanne Choquette, présidente</w:t>
      </w:r>
      <w:r w:rsidR="004E2102">
        <w:rPr>
          <w:rFonts w:asciiTheme="majorHAnsi" w:eastAsia="Times New Roman" w:hAnsiTheme="majorHAnsi" w:cs="Times New Roman"/>
          <w:lang w:eastAsia="fr-CA"/>
        </w:rPr>
        <w:t>-directrice générale</w:t>
      </w:r>
    </w:p>
    <w:p w:rsidR="00F471E0" w:rsidRDefault="00CC4FF6" w:rsidP="007D0328">
      <w:pPr>
        <w:spacing w:after="0" w:line="240" w:lineRule="auto"/>
        <w:rPr>
          <w:rFonts w:asciiTheme="majorHAnsi" w:eastAsia="Times New Roman" w:hAnsiTheme="majorHAnsi" w:cs="Times New Roman"/>
          <w:b/>
          <w:color w:val="000000"/>
          <w:lang w:eastAsia="fr-CA"/>
        </w:rPr>
      </w:pPr>
      <w:r w:rsidRPr="00CC4FF6">
        <w:rPr>
          <w:rFonts w:asciiTheme="majorHAnsi" w:eastAsia="Times New Roman" w:hAnsiTheme="majorHAnsi" w:cs="Times New Roman"/>
          <w:b/>
          <w:color w:val="000000"/>
          <w:lang w:eastAsia="fr-CA"/>
        </w:rPr>
        <w:t>AQEPA</w:t>
      </w:r>
      <w:r w:rsidR="00F471E0" w:rsidRPr="00CC4FF6">
        <w:rPr>
          <w:rFonts w:asciiTheme="majorHAnsi" w:eastAsia="Times New Roman" w:hAnsiTheme="majorHAnsi" w:cs="Times New Roman"/>
          <w:b/>
          <w:color w:val="000000"/>
          <w:lang w:eastAsia="fr-CA"/>
        </w:rPr>
        <w:t xml:space="preserve"> Provinciale</w:t>
      </w:r>
      <w:r w:rsidR="00F471E0" w:rsidRPr="00F471E0">
        <w:rPr>
          <w:rFonts w:asciiTheme="majorHAnsi" w:eastAsia="Times New Roman" w:hAnsiTheme="majorHAnsi" w:cs="Times New Roman"/>
          <w:b/>
          <w:color w:val="000000"/>
          <w:lang w:eastAsia="fr-CA"/>
        </w:rPr>
        <w:t xml:space="preserve">                        </w:t>
      </w:r>
      <w:r w:rsidR="004E2102">
        <w:rPr>
          <w:rFonts w:asciiTheme="majorHAnsi" w:eastAsia="Times New Roman" w:hAnsiTheme="majorHAnsi" w:cs="Times New Roman"/>
          <w:b/>
          <w:color w:val="000000"/>
          <w:lang w:eastAsia="fr-CA"/>
        </w:rPr>
        <w:tab/>
      </w:r>
      <w:r w:rsidR="004E2102">
        <w:rPr>
          <w:rFonts w:asciiTheme="majorHAnsi" w:eastAsia="Times New Roman" w:hAnsiTheme="majorHAnsi" w:cs="Times New Roman"/>
          <w:b/>
          <w:color w:val="000000"/>
          <w:lang w:eastAsia="fr-CA"/>
        </w:rPr>
        <w:tab/>
      </w:r>
      <w:r w:rsidR="004E2102">
        <w:rPr>
          <w:rFonts w:asciiTheme="majorHAnsi" w:eastAsia="Times New Roman" w:hAnsiTheme="majorHAnsi" w:cs="Times New Roman"/>
          <w:b/>
          <w:color w:val="000000"/>
          <w:lang w:eastAsia="fr-CA"/>
        </w:rPr>
        <w:tab/>
      </w:r>
      <w:r w:rsidR="00F471E0" w:rsidRPr="00F471E0">
        <w:rPr>
          <w:rFonts w:asciiTheme="majorHAnsi" w:eastAsia="Times New Roman" w:hAnsiTheme="majorHAnsi" w:cs="Times New Roman"/>
          <w:b/>
          <w:color w:val="000000"/>
          <w:lang w:eastAsia="fr-CA"/>
        </w:rPr>
        <w:t>Audition Québec</w:t>
      </w:r>
    </w:p>
    <w:p w:rsidR="00C873D3" w:rsidRPr="00C873D3" w:rsidRDefault="00C873D3" w:rsidP="007D0328">
      <w:pPr>
        <w:spacing w:after="0" w:line="240" w:lineRule="auto"/>
        <w:rPr>
          <w:rFonts w:asciiTheme="majorHAnsi" w:eastAsia="Times New Roman" w:hAnsiTheme="majorHAnsi" w:cs="Times New Roman"/>
          <w:b/>
          <w:color w:val="000000"/>
          <w:lang w:eastAsia="fr-CA"/>
        </w:rPr>
      </w:pPr>
    </w:p>
    <w:p w:rsidR="00F471E0" w:rsidRDefault="004D620A" w:rsidP="007D0328">
      <w:pPr>
        <w:spacing w:after="0" w:line="240" w:lineRule="auto"/>
        <w:rPr>
          <w:rFonts w:asciiTheme="majorHAnsi" w:eastAsia="Times New Roman" w:hAnsiTheme="majorHAnsi" w:cs="Times New Roman"/>
          <w:lang w:eastAsia="fr-CA"/>
        </w:rPr>
      </w:pPr>
      <w:r>
        <w:rPr>
          <w:rFonts w:asciiTheme="majorHAnsi" w:eastAsia="Times New Roman" w:hAnsiTheme="majorHAnsi" w:cs="Times New Roman"/>
          <w:noProof/>
          <w:color w:val="000000"/>
          <w:lang w:eastAsia="fr-CA"/>
        </w:rPr>
        <w:drawing>
          <wp:anchor distT="0" distB="0" distL="114300" distR="114300" simplePos="0" relativeHeight="251661312" behindDoc="0" locked="0" layoutInCell="1" allowOverlap="1" wp14:anchorId="03F33142" wp14:editId="23B57277">
            <wp:simplePos x="0" y="0"/>
            <wp:positionH relativeFrom="column">
              <wp:posOffset>4313</wp:posOffset>
            </wp:positionH>
            <wp:positionV relativeFrom="paragraph">
              <wp:posOffset>84240</wp:posOffset>
            </wp:positionV>
            <wp:extent cx="2156604" cy="71868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QEPA Provincial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7471" cy="725634"/>
                    </a:xfrm>
                    <a:prstGeom prst="rect">
                      <a:avLst/>
                    </a:prstGeom>
                  </pic:spPr>
                </pic:pic>
              </a:graphicData>
            </a:graphic>
            <wp14:sizeRelH relativeFrom="page">
              <wp14:pctWidth>0</wp14:pctWidth>
            </wp14:sizeRelH>
            <wp14:sizeRelV relativeFrom="page">
              <wp14:pctHeight>0</wp14:pctHeight>
            </wp14:sizeRelV>
          </wp:anchor>
        </w:drawing>
      </w:r>
    </w:p>
    <w:p w:rsidR="004D620A" w:rsidRPr="00F471E0" w:rsidRDefault="00C873D3" w:rsidP="007D0328">
      <w:pPr>
        <w:spacing w:after="0" w:line="240" w:lineRule="auto"/>
        <w:rPr>
          <w:rFonts w:asciiTheme="majorHAnsi" w:eastAsia="Times New Roman" w:hAnsiTheme="majorHAnsi" w:cs="Times New Roman"/>
          <w:lang w:eastAsia="fr-CA"/>
        </w:rPr>
      </w:pPr>
      <w:r>
        <w:rPr>
          <w:noProof/>
          <w:lang w:eastAsia="fr-CA"/>
        </w:rPr>
        <mc:AlternateContent>
          <mc:Choice Requires="wpg">
            <w:drawing>
              <wp:anchor distT="0" distB="0" distL="114300" distR="114300" simplePos="0" relativeHeight="251663360" behindDoc="0" locked="0" layoutInCell="1" allowOverlap="1" wp14:anchorId="430C7C32" wp14:editId="510570E4">
                <wp:simplePos x="0" y="0"/>
                <wp:positionH relativeFrom="column">
                  <wp:posOffset>2764658</wp:posOffset>
                </wp:positionH>
                <wp:positionV relativeFrom="paragraph">
                  <wp:posOffset>51123</wp:posOffset>
                </wp:positionV>
                <wp:extent cx="2350518" cy="514954"/>
                <wp:effectExtent l="0" t="0" r="0" b="0"/>
                <wp:wrapNone/>
                <wp:docPr id="7" name="Groupe 7"/>
                <wp:cNvGraphicFramePr/>
                <a:graphic xmlns:a="http://schemas.openxmlformats.org/drawingml/2006/main">
                  <a:graphicData uri="http://schemas.microsoft.com/office/word/2010/wordprocessingGroup">
                    <wpg:wgp>
                      <wpg:cNvGrpSpPr/>
                      <wpg:grpSpPr>
                        <a:xfrm>
                          <a:off x="0" y="0"/>
                          <a:ext cx="2350518" cy="514954"/>
                          <a:chOff x="0" y="0"/>
                          <a:chExt cx="2695575" cy="590550"/>
                        </a:xfrm>
                      </wpg:grpSpPr>
                      <pic:pic xmlns:pic="http://schemas.openxmlformats.org/drawingml/2006/picture">
                        <pic:nvPicPr>
                          <pic:cNvPr id="5" name="Image 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57225" y="276225"/>
                            <a:ext cx="2038350" cy="309245"/>
                          </a:xfrm>
                          <a:prstGeom prst="rect">
                            <a:avLst/>
                          </a:prstGeom>
                        </pic:spPr>
                      </pic:pic>
                      <pic:pic xmlns:pic="http://schemas.openxmlformats.org/drawingml/2006/picture">
                        <pic:nvPicPr>
                          <pic:cNvPr id="4" name="Image 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67D0C2" id="Groupe 7" o:spid="_x0000_s1026" style="position:absolute;margin-left:217.7pt;margin-top:4.05pt;width:185.1pt;height:40.55pt;z-index:251663360;mso-width-relative:margin;mso-height-relative:margin" coordsize="26955,590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left:6572;top:2762;width:20383;height:30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a+FPFAAAA2gAAAA8AAABkcnMvZG93bnJldi54bWxEj09rwkAUxO9Cv8PyCr1I3ViwtGk2okJF&#10;vfkHxdtr9jVZmn2bZleN394VCj0OM/MbJht3thZnar1xrGA4SEAQF04bLhXstp/PbyB8QNZYOyYF&#10;V/Iwzh96GabaXXhN500oRYSwT1FBFUKTSumLiiz6gWuIo/ftWoshyraUusVLhNtaviTJq7RoOC5U&#10;2NCsouJnc7IKpr/Hbf+wO8xX79Ngvk5mv5xZq9TTYzf5ABGoC//hv/ZCKxjB/Uq8ATK/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1GvhTxQAAANoAAAAPAAAAAAAAAAAAAAAA&#10;AJ8CAABkcnMvZG93bnJldi54bWxQSwUGAAAAAAQABAD3AAAAkQMAAAAA&#10;">
                  <v:imagedata r:id="rId16" o:title=""/>
                  <v:path arrowok="t"/>
                </v:shape>
                <v:shape id="Image 4" o:spid="_x0000_s1028" type="#_x0000_t75" style="position:absolute;width:5905;height:5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K6nnDAAAA2gAAAA8AAABkcnMvZG93bnJldi54bWxEj0FrAjEUhO9C/0N4Qm+aVazI1ihSEBSh&#10;qBXs8XXzuru6eVk3qUZ/vRGEHoeZ+YYZT4OpxJkaV1pW0OsmIIgzq0vOFey+5p0RCOeRNVaWScGV&#10;HEwnL60xptpeeEPnrc9FhLBLUUHhfZ1K6bKCDLqurYmj92sbgz7KJpe6wUuEm0r2k2QoDZYcFwqs&#10;6aOg7Lj9MwpGYYN7H6qf9eFTL/PbafXde1sp9doOs3cQnoL/Dz/bC61gAI8r8QbIy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wrqecMAAADaAAAADwAAAAAAAAAAAAAAAACf&#10;AgAAZHJzL2Rvd25yZXYueG1sUEsFBgAAAAAEAAQA9wAAAI8DAAAAAA==&#10;">
                  <v:imagedata r:id="rId17" o:title=""/>
                  <v:path arrowok="t"/>
                </v:shape>
              </v:group>
            </w:pict>
          </mc:Fallback>
        </mc:AlternateContent>
      </w:r>
    </w:p>
    <w:p w:rsidR="004C3160" w:rsidRDefault="004C3160" w:rsidP="007D0328">
      <w:pPr>
        <w:spacing w:after="0" w:line="240" w:lineRule="auto"/>
        <w:rPr>
          <w:rFonts w:asciiTheme="majorHAnsi" w:eastAsia="Times New Roman" w:hAnsiTheme="majorHAnsi" w:cs="Times New Roman"/>
          <w:b/>
          <w:color w:val="0C536B"/>
          <w:sz w:val="28"/>
          <w:lang w:eastAsia="fr-CA"/>
        </w:rPr>
      </w:pPr>
    </w:p>
    <w:p w:rsidR="00086B55" w:rsidRDefault="00086B55" w:rsidP="007D0328">
      <w:pPr>
        <w:spacing w:after="0" w:line="240" w:lineRule="auto"/>
        <w:rPr>
          <w:rFonts w:asciiTheme="majorHAnsi" w:eastAsia="Times New Roman" w:hAnsiTheme="majorHAnsi" w:cs="Times New Roman"/>
          <w:b/>
          <w:color w:val="0C536B"/>
          <w:sz w:val="36"/>
          <w:lang w:eastAsia="fr-CA"/>
        </w:rPr>
      </w:pPr>
    </w:p>
    <w:p w:rsidR="00086B55" w:rsidRDefault="00086B55" w:rsidP="007D0328">
      <w:pPr>
        <w:spacing w:after="0" w:line="240" w:lineRule="auto"/>
        <w:rPr>
          <w:rFonts w:asciiTheme="majorHAnsi" w:eastAsia="Times New Roman" w:hAnsiTheme="majorHAnsi" w:cs="Times New Roman"/>
          <w:b/>
          <w:color w:val="0C536B"/>
          <w:sz w:val="36"/>
          <w:lang w:eastAsia="fr-CA"/>
        </w:rPr>
      </w:pPr>
    </w:p>
    <w:p w:rsidR="00C873D3" w:rsidRDefault="00C873D3" w:rsidP="007D0328">
      <w:pPr>
        <w:spacing w:after="0" w:line="240" w:lineRule="auto"/>
        <w:rPr>
          <w:rFonts w:asciiTheme="majorHAnsi" w:eastAsia="Times New Roman" w:hAnsiTheme="majorHAnsi" w:cs="Times New Roman"/>
          <w:b/>
          <w:color w:val="000000"/>
          <w:lang w:eastAsia="fr-CA"/>
        </w:rPr>
      </w:pPr>
    </w:p>
    <w:p w:rsidR="00086B55" w:rsidRDefault="00086B55" w:rsidP="007D0328">
      <w:pPr>
        <w:spacing w:after="0" w:line="240" w:lineRule="auto"/>
        <w:rPr>
          <w:rFonts w:asciiTheme="majorHAnsi" w:eastAsia="Times New Roman" w:hAnsiTheme="majorHAnsi" w:cs="Times New Roman"/>
          <w:color w:val="000000"/>
          <w:lang w:eastAsia="fr-CA"/>
        </w:rPr>
      </w:pPr>
      <w:r w:rsidRPr="00F471E0">
        <w:rPr>
          <w:rFonts w:asciiTheme="majorHAnsi" w:eastAsia="Times New Roman" w:hAnsiTheme="majorHAnsi" w:cs="Times New Roman"/>
          <w:b/>
          <w:color w:val="000000"/>
          <w:lang w:eastAsia="fr-CA"/>
        </w:rPr>
        <w:t xml:space="preserve">L’Association du Québec pour enfants avec problèmes auditifs (AQEPA) </w:t>
      </w:r>
      <w:r w:rsidRPr="00F471E0">
        <w:rPr>
          <w:rFonts w:asciiTheme="majorHAnsi" w:eastAsia="Times New Roman" w:hAnsiTheme="majorHAnsi" w:cs="Times New Roman"/>
          <w:color w:val="000000"/>
          <w:lang w:eastAsia="fr-CA"/>
        </w:rPr>
        <w:t xml:space="preserve">est un réseau d’associations régionales de familles, de jeunes adultes vivant avec une surdité et d’alliés, soutenues par une association provinciale ayant pour mission de favoriser et promouvoir l’inclusion sociale </w:t>
      </w:r>
      <w:proofErr w:type="gramStart"/>
      <w:r w:rsidRPr="00F471E0">
        <w:rPr>
          <w:rFonts w:asciiTheme="majorHAnsi" w:eastAsia="Times New Roman" w:hAnsiTheme="majorHAnsi" w:cs="Times New Roman"/>
          <w:color w:val="000000"/>
          <w:lang w:eastAsia="fr-CA"/>
        </w:rPr>
        <w:t>des jeunes vivant</w:t>
      </w:r>
      <w:proofErr w:type="gramEnd"/>
      <w:r w:rsidRPr="00F471E0">
        <w:rPr>
          <w:rFonts w:asciiTheme="majorHAnsi" w:eastAsia="Times New Roman" w:hAnsiTheme="majorHAnsi" w:cs="Times New Roman"/>
          <w:color w:val="000000"/>
          <w:lang w:eastAsia="fr-CA"/>
        </w:rPr>
        <w:t xml:space="preserve"> avec une surdité par le développement de leur plein potentiel.</w:t>
      </w:r>
    </w:p>
    <w:p w:rsidR="00086B55" w:rsidRPr="00CC4FF6" w:rsidRDefault="00086B55" w:rsidP="007D0328">
      <w:pPr>
        <w:spacing w:after="0" w:line="240" w:lineRule="auto"/>
        <w:rPr>
          <w:rFonts w:asciiTheme="majorHAnsi" w:eastAsia="Times New Roman" w:hAnsiTheme="majorHAnsi" w:cs="Times New Roman"/>
          <w:color w:val="0C536B"/>
          <w:lang w:eastAsia="fr-CA"/>
        </w:rPr>
      </w:pPr>
      <w:r w:rsidRPr="00514E07">
        <w:rPr>
          <w:rFonts w:asciiTheme="majorHAnsi" w:eastAsia="Times New Roman" w:hAnsiTheme="majorHAnsi" w:cs="Times New Roman"/>
          <w:color w:val="0C536B"/>
          <w:lang w:eastAsia="fr-CA"/>
        </w:rPr>
        <w:t xml:space="preserve">&gt; </w:t>
      </w:r>
      <w:hyperlink r:id="rId18" w:history="1">
        <w:r w:rsidRPr="00514E07">
          <w:rPr>
            <w:rStyle w:val="Lienhypertexte"/>
            <w:rFonts w:asciiTheme="majorHAnsi" w:eastAsia="Times New Roman" w:hAnsiTheme="majorHAnsi" w:cs="Times New Roman"/>
            <w:color w:val="0C536B"/>
            <w:u w:val="none"/>
            <w:lang w:eastAsia="fr-CA"/>
          </w:rPr>
          <w:t>www.aqepa.org</w:t>
        </w:r>
      </w:hyperlink>
      <w:r w:rsidRPr="00514E07">
        <w:rPr>
          <w:rFonts w:asciiTheme="majorHAnsi" w:eastAsia="Times New Roman" w:hAnsiTheme="majorHAnsi" w:cs="Times New Roman"/>
          <w:color w:val="0C536B"/>
          <w:lang w:eastAsia="fr-CA"/>
        </w:rPr>
        <w:t xml:space="preserve"> </w:t>
      </w:r>
      <w:r>
        <w:rPr>
          <w:rFonts w:asciiTheme="majorHAnsi" w:eastAsia="Times New Roman" w:hAnsiTheme="majorHAnsi" w:cs="Times New Roman"/>
          <w:color w:val="0C536B"/>
          <w:lang w:eastAsia="fr-CA"/>
        </w:rPr>
        <w:t xml:space="preserve">- </w:t>
      </w:r>
      <w:hyperlink r:id="rId19" w:history="1">
        <w:r w:rsidRPr="00CC4FF6">
          <w:rPr>
            <w:rStyle w:val="Lienhypertexte"/>
            <w:rFonts w:asciiTheme="majorHAnsi" w:eastAsia="Times New Roman" w:hAnsiTheme="majorHAnsi" w:cs="Times New Roman"/>
            <w:color w:val="0C536B"/>
            <w:szCs w:val="24"/>
            <w:u w:val="none"/>
            <w:lang w:eastAsia="fr-CA"/>
          </w:rPr>
          <w:t>info@aqepa.org</w:t>
        </w:r>
      </w:hyperlink>
      <w:r w:rsidRPr="00CC4FF6">
        <w:rPr>
          <w:rFonts w:asciiTheme="majorHAnsi" w:eastAsia="Times New Roman" w:hAnsiTheme="majorHAnsi" w:cs="Times New Roman"/>
          <w:color w:val="0C536B"/>
          <w:szCs w:val="24"/>
          <w:lang w:eastAsia="fr-CA"/>
        </w:rPr>
        <w:t xml:space="preserve"> – (514) 842-8706</w:t>
      </w:r>
    </w:p>
    <w:p w:rsidR="00086B55" w:rsidRPr="00F471E0" w:rsidRDefault="00086B55" w:rsidP="007D0328">
      <w:pPr>
        <w:spacing w:after="0" w:line="240" w:lineRule="auto"/>
        <w:rPr>
          <w:rFonts w:asciiTheme="majorHAnsi" w:eastAsia="Times New Roman" w:hAnsiTheme="majorHAnsi" w:cs="Times New Roman"/>
          <w:sz w:val="24"/>
          <w:szCs w:val="24"/>
          <w:lang w:eastAsia="fr-CA"/>
        </w:rPr>
      </w:pPr>
    </w:p>
    <w:p w:rsidR="00086B55" w:rsidRDefault="00086B55" w:rsidP="007D0328">
      <w:pPr>
        <w:spacing w:after="0" w:line="240" w:lineRule="auto"/>
        <w:rPr>
          <w:rFonts w:asciiTheme="majorHAnsi" w:eastAsia="Times New Roman" w:hAnsiTheme="majorHAnsi" w:cs="Times New Roman"/>
          <w:sz w:val="24"/>
          <w:szCs w:val="24"/>
          <w:lang w:eastAsia="fr-CA"/>
        </w:rPr>
      </w:pPr>
      <w:r w:rsidRPr="00F471E0">
        <w:rPr>
          <w:rFonts w:asciiTheme="majorHAnsi" w:eastAsia="Times New Roman" w:hAnsiTheme="majorHAnsi" w:cs="Times New Roman"/>
          <w:b/>
          <w:color w:val="000000"/>
          <w:lang w:eastAsia="fr-CA"/>
        </w:rPr>
        <w:t>Audition Québec</w:t>
      </w:r>
      <w:r w:rsidRPr="00F471E0">
        <w:rPr>
          <w:rFonts w:asciiTheme="majorHAnsi" w:eastAsia="Times New Roman" w:hAnsiTheme="majorHAnsi" w:cs="Times New Roman"/>
          <w:color w:val="000000"/>
          <w:lang w:eastAsia="fr-CA"/>
        </w:rPr>
        <w:t xml:space="preserve"> est un organisme à but non lucratif qui a pour mission de promouvoir l’autonomie</w:t>
      </w:r>
      <w:r>
        <w:rPr>
          <w:rFonts w:asciiTheme="majorHAnsi" w:eastAsia="Times New Roman" w:hAnsiTheme="majorHAnsi" w:cs="Times New Roman"/>
          <w:sz w:val="24"/>
          <w:szCs w:val="24"/>
          <w:lang w:eastAsia="fr-CA"/>
        </w:rPr>
        <w:t xml:space="preserve"> </w:t>
      </w:r>
      <w:r w:rsidRPr="00F471E0">
        <w:rPr>
          <w:rFonts w:asciiTheme="majorHAnsi" w:eastAsia="Times New Roman" w:hAnsiTheme="majorHAnsi" w:cs="Times New Roman"/>
          <w:color w:val="000000"/>
          <w:lang w:eastAsia="fr-CA"/>
        </w:rPr>
        <w:t>et l’intégration des personnes ayant des problèmes d’audition au Québec.</w:t>
      </w:r>
    </w:p>
    <w:p w:rsidR="00086B55" w:rsidRDefault="00086B55" w:rsidP="007D0328">
      <w:pPr>
        <w:spacing w:after="0" w:line="240" w:lineRule="auto"/>
        <w:rPr>
          <w:rFonts w:asciiTheme="majorHAnsi" w:eastAsia="Times New Roman" w:hAnsiTheme="majorHAnsi" w:cs="Times New Roman"/>
          <w:color w:val="0C536B"/>
          <w:szCs w:val="24"/>
          <w:lang w:eastAsia="fr-CA"/>
        </w:rPr>
      </w:pPr>
      <w:r w:rsidRPr="00CC4FF6">
        <w:rPr>
          <w:rFonts w:asciiTheme="majorHAnsi" w:eastAsia="Times New Roman" w:hAnsiTheme="majorHAnsi" w:cs="Times New Roman"/>
          <w:color w:val="0C536B"/>
          <w:szCs w:val="24"/>
          <w:lang w:eastAsia="fr-CA"/>
        </w:rPr>
        <w:t xml:space="preserve">&gt; </w:t>
      </w:r>
      <w:hyperlink r:id="rId20" w:history="1">
        <w:r w:rsidRPr="00CC4FF6">
          <w:rPr>
            <w:rFonts w:asciiTheme="majorHAnsi" w:hAnsiTheme="majorHAnsi"/>
            <w:color w:val="0C536B"/>
            <w:szCs w:val="24"/>
            <w:lang w:eastAsia="fr-CA"/>
          </w:rPr>
          <w:t>www.auditionquebec.org</w:t>
        </w:r>
      </w:hyperlink>
      <w:r w:rsidRPr="00CC4FF6">
        <w:rPr>
          <w:rFonts w:asciiTheme="majorHAnsi" w:eastAsia="Times New Roman" w:hAnsiTheme="majorHAnsi" w:cs="Times New Roman"/>
          <w:color w:val="0C536B"/>
          <w:szCs w:val="24"/>
          <w:lang w:eastAsia="fr-CA"/>
        </w:rPr>
        <w:t xml:space="preserve"> – </w:t>
      </w:r>
      <w:hyperlink r:id="rId21" w:history="1">
        <w:r w:rsidRPr="00CC4FF6">
          <w:rPr>
            <w:rFonts w:asciiTheme="majorHAnsi" w:hAnsiTheme="majorHAnsi"/>
            <w:color w:val="0C536B"/>
            <w:szCs w:val="24"/>
            <w:lang w:eastAsia="fr-CA"/>
          </w:rPr>
          <w:t>info@auditionquebec.org</w:t>
        </w:r>
      </w:hyperlink>
      <w:r w:rsidRPr="00CC4FF6">
        <w:rPr>
          <w:rFonts w:asciiTheme="majorHAnsi" w:eastAsia="Times New Roman" w:hAnsiTheme="majorHAnsi" w:cs="Times New Roman"/>
          <w:color w:val="0C536B"/>
          <w:szCs w:val="24"/>
          <w:lang w:eastAsia="fr-CA"/>
        </w:rPr>
        <w:t xml:space="preserve"> - (438) 806-9011</w:t>
      </w:r>
    </w:p>
    <w:p w:rsidR="00086B55" w:rsidRDefault="00086B55" w:rsidP="007D0328">
      <w:pPr>
        <w:pBdr>
          <w:bottom w:val="single" w:sz="4" w:space="1" w:color="0C536B"/>
        </w:pBdr>
        <w:spacing w:after="0" w:line="240" w:lineRule="auto"/>
        <w:rPr>
          <w:rFonts w:asciiTheme="majorHAnsi" w:eastAsia="Times New Roman" w:hAnsiTheme="majorHAnsi" w:cs="Times New Roman"/>
          <w:b/>
          <w:color w:val="0C536B"/>
          <w:sz w:val="36"/>
          <w:lang w:eastAsia="fr-CA"/>
        </w:rPr>
      </w:pPr>
    </w:p>
    <w:p w:rsidR="00F471E0" w:rsidRPr="00667FF2" w:rsidRDefault="00F471E0" w:rsidP="007D0328">
      <w:pPr>
        <w:pBdr>
          <w:bottom w:val="single" w:sz="4" w:space="1" w:color="0C536B"/>
        </w:pBdr>
        <w:spacing w:after="0" w:line="240" w:lineRule="auto"/>
        <w:rPr>
          <w:rFonts w:asciiTheme="majorHAnsi" w:eastAsia="Times New Roman" w:hAnsiTheme="majorHAnsi" w:cs="Times New Roman"/>
          <w:b/>
          <w:color w:val="0C536B"/>
          <w:sz w:val="36"/>
          <w:lang w:eastAsia="fr-CA"/>
        </w:rPr>
      </w:pPr>
      <w:r w:rsidRPr="00667FF2">
        <w:rPr>
          <w:rFonts w:asciiTheme="majorHAnsi" w:eastAsia="Times New Roman" w:hAnsiTheme="majorHAnsi" w:cs="Times New Roman"/>
          <w:b/>
          <w:color w:val="0C536B"/>
          <w:sz w:val="36"/>
          <w:lang w:eastAsia="fr-CA"/>
        </w:rPr>
        <w:t>Avec l’appui de  </w:t>
      </w:r>
    </w:p>
    <w:p w:rsidR="00F471E0" w:rsidRPr="00F471E0" w:rsidRDefault="00F471E0" w:rsidP="007D0328">
      <w:pPr>
        <w:spacing w:after="0" w:line="240" w:lineRule="auto"/>
        <w:rPr>
          <w:rFonts w:asciiTheme="majorHAnsi" w:eastAsia="Times New Roman" w:hAnsiTheme="majorHAnsi" w:cs="Times New Roman"/>
          <w:lang w:eastAsia="fr-CA"/>
        </w:rPr>
      </w:pPr>
    </w:p>
    <w:p w:rsidR="00DC4BEE" w:rsidRPr="00830C13" w:rsidRDefault="00DC4BEE" w:rsidP="00DC4BEE">
      <w:pPr>
        <w:spacing w:after="0"/>
        <w:rPr>
          <w:rFonts w:asciiTheme="majorHAnsi" w:eastAsia="Times New Roman" w:hAnsiTheme="majorHAnsi" w:cs="Times New Roman"/>
          <w:b/>
          <w:color w:val="000000"/>
          <w:lang w:eastAsia="fr-CA"/>
        </w:rPr>
      </w:pPr>
      <w:r w:rsidRPr="00830C13">
        <w:rPr>
          <w:rFonts w:asciiTheme="majorHAnsi" w:eastAsia="Times New Roman" w:hAnsiTheme="majorHAnsi" w:cs="Times New Roman"/>
          <w:b/>
          <w:color w:val="000000"/>
          <w:lang w:eastAsia="fr-CA"/>
        </w:rPr>
        <w:t>Acouphènes Québec</w:t>
      </w:r>
    </w:p>
    <w:p w:rsidR="00DC4BEE" w:rsidRPr="00830C13" w:rsidRDefault="00DC4BEE" w:rsidP="00DC4BEE">
      <w:pPr>
        <w:spacing w:after="0"/>
        <w:rPr>
          <w:rStyle w:val="Lienhypertexte"/>
          <w:rFonts w:asciiTheme="majorHAnsi" w:eastAsia="Times New Roman" w:hAnsiTheme="majorHAnsi" w:cs="Times New Roman"/>
          <w:color w:val="000000" w:themeColor="text1"/>
          <w:u w:val="none"/>
          <w:lang w:eastAsia="fr-CA"/>
        </w:rPr>
      </w:pPr>
      <w:r w:rsidRPr="00830C13">
        <w:rPr>
          <w:rStyle w:val="Lienhypertexte"/>
          <w:rFonts w:asciiTheme="majorHAnsi" w:eastAsia="Times New Roman" w:hAnsiTheme="majorHAnsi" w:cs="Times New Roman"/>
          <w:color w:val="000000" w:themeColor="text1"/>
          <w:u w:val="none"/>
          <w:lang w:eastAsia="fr-CA"/>
        </w:rPr>
        <w:t xml:space="preserve">Marie-Paule </w:t>
      </w:r>
      <w:proofErr w:type="spellStart"/>
      <w:r w:rsidRPr="00830C13">
        <w:rPr>
          <w:rStyle w:val="Lienhypertexte"/>
          <w:rFonts w:asciiTheme="majorHAnsi" w:eastAsia="Times New Roman" w:hAnsiTheme="majorHAnsi" w:cs="Times New Roman"/>
          <w:color w:val="000000" w:themeColor="text1"/>
          <w:u w:val="none"/>
          <w:lang w:eastAsia="fr-CA"/>
        </w:rPr>
        <w:t>Ceuppens</w:t>
      </w:r>
      <w:proofErr w:type="spellEnd"/>
      <w:r w:rsidRPr="00830C13">
        <w:rPr>
          <w:rStyle w:val="Lienhypertexte"/>
          <w:rFonts w:asciiTheme="majorHAnsi" w:eastAsia="Times New Roman" w:hAnsiTheme="majorHAnsi" w:cs="Times New Roman"/>
          <w:color w:val="000000" w:themeColor="text1"/>
          <w:u w:val="none"/>
          <w:lang w:eastAsia="fr-CA"/>
        </w:rPr>
        <w:t>,</w:t>
      </w:r>
      <w:r w:rsidR="00830C13" w:rsidRPr="00830C13">
        <w:rPr>
          <w:rStyle w:val="Lienhypertexte"/>
          <w:rFonts w:asciiTheme="majorHAnsi" w:eastAsia="Times New Roman" w:hAnsiTheme="majorHAnsi" w:cs="Times New Roman"/>
          <w:color w:val="000000" w:themeColor="text1"/>
          <w:u w:val="none"/>
          <w:lang w:eastAsia="fr-CA"/>
        </w:rPr>
        <w:t xml:space="preserve"> </w:t>
      </w:r>
      <w:r w:rsidRPr="00830C13">
        <w:rPr>
          <w:rStyle w:val="Lienhypertexte"/>
          <w:rFonts w:asciiTheme="majorHAnsi" w:eastAsia="Times New Roman" w:hAnsiTheme="majorHAnsi" w:cs="Times New Roman"/>
          <w:color w:val="000000" w:themeColor="text1"/>
          <w:u w:val="none"/>
          <w:lang w:eastAsia="fr-CA"/>
        </w:rPr>
        <w:t xml:space="preserve">directrice générale / </w:t>
      </w:r>
      <w:hyperlink r:id="rId22" w:tgtFrame="_blank" w:history="1">
        <w:r w:rsidRPr="00830C13">
          <w:rPr>
            <w:rStyle w:val="Lienhypertexte"/>
            <w:rFonts w:asciiTheme="majorHAnsi" w:eastAsia="Times New Roman" w:hAnsiTheme="majorHAnsi" w:cs="Times New Roman"/>
            <w:color w:val="000000" w:themeColor="text1"/>
            <w:u w:val="none"/>
            <w:lang w:eastAsia="fr-CA"/>
          </w:rPr>
          <w:t>info@acouphenesquebec.org</w:t>
        </w:r>
      </w:hyperlink>
      <w:r w:rsidRPr="00830C13">
        <w:rPr>
          <w:rStyle w:val="Lienhypertexte"/>
          <w:rFonts w:asciiTheme="majorHAnsi" w:eastAsia="Times New Roman" w:hAnsiTheme="majorHAnsi" w:cs="Times New Roman"/>
          <w:color w:val="000000" w:themeColor="text1"/>
          <w:u w:val="none"/>
          <w:lang w:eastAsia="fr-CA"/>
        </w:rPr>
        <w:t xml:space="preserve"> / </w:t>
      </w:r>
      <w:hyperlink r:id="rId23" w:tgtFrame="_blank" w:history="1">
        <w:r w:rsidRPr="00830C13">
          <w:rPr>
            <w:rStyle w:val="Lienhypertexte"/>
            <w:rFonts w:asciiTheme="majorHAnsi" w:eastAsia="Times New Roman" w:hAnsiTheme="majorHAnsi" w:cs="Times New Roman"/>
            <w:color w:val="000000" w:themeColor="text1"/>
            <w:u w:val="none"/>
            <w:lang w:eastAsia="fr-CA"/>
          </w:rPr>
          <w:t>acouphenesquebec.org</w:t>
        </w:r>
      </w:hyperlink>
    </w:p>
    <w:p w:rsidR="00DC4BEE" w:rsidRPr="00830C13" w:rsidRDefault="00DC4BEE" w:rsidP="00DC4BEE">
      <w:pPr>
        <w:spacing w:after="0"/>
        <w:rPr>
          <w:rFonts w:asciiTheme="majorHAnsi" w:eastAsia="Times New Roman" w:hAnsiTheme="majorHAnsi" w:cs="Times New Roman"/>
          <w:color w:val="000000" w:themeColor="text1"/>
          <w:lang w:eastAsia="fr-CA"/>
        </w:rPr>
      </w:pPr>
    </w:p>
    <w:p w:rsidR="00830C13" w:rsidRPr="00830C13" w:rsidRDefault="00830C13" w:rsidP="00DC4BEE">
      <w:pPr>
        <w:spacing w:after="0"/>
        <w:rPr>
          <w:rFonts w:asciiTheme="majorHAnsi" w:eastAsia="Times New Roman" w:hAnsiTheme="majorHAnsi" w:cs="Times New Roman"/>
          <w:b/>
          <w:color w:val="000000"/>
          <w:lang w:eastAsia="fr-CA"/>
        </w:rPr>
      </w:pPr>
      <w:r w:rsidRPr="00830C13">
        <w:rPr>
          <w:rFonts w:asciiTheme="majorHAnsi" w:eastAsia="Times New Roman" w:hAnsiTheme="majorHAnsi" w:cs="Times New Roman"/>
          <w:b/>
          <w:color w:val="000000"/>
          <w:lang w:eastAsia="fr-CA"/>
        </w:rPr>
        <w:t>Association de l'Ouïe de l'Outaouais (ADOO)</w:t>
      </w:r>
    </w:p>
    <w:p w:rsidR="00830C13" w:rsidRPr="00830C13" w:rsidRDefault="00830C13" w:rsidP="00DC4BEE">
      <w:pPr>
        <w:spacing w:after="0"/>
        <w:rPr>
          <w:rStyle w:val="Lienhypertexte"/>
          <w:rFonts w:asciiTheme="majorHAnsi" w:eastAsia="Times New Roman" w:hAnsiTheme="majorHAnsi" w:cs="Times New Roman"/>
          <w:color w:val="000000" w:themeColor="text1"/>
          <w:u w:val="none"/>
          <w:lang w:eastAsia="fr-CA"/>
        </w:rPr>
      </w:pPr>
      <w:r w:rsidRPr="00830C13">
        <w:rPr>
          <w:rStyle w:val="Lienhypertexte"/>
          <w:rFonts w:asciiTheme="majorHAnsi" w:eastAsia="Times New Roman" w:hAnsiTheme="majorHAnsi" w:cs="Times New Roman"/>
          <w:color w:val="000000" w:themeColor="text1"/>
          <w:u w:val="none"/>
          <w:lang w:eastAsia="fr-CA"/>
        </w:rPr>
        <w:t xml:space="preserve">Mario </w:t>
      </w:r>
      <w:proofErr w:type="spellStart"/>
      <w:r w:rsidRPr="00830C13">
        <w:rPr>
          <w:rStyle w:val="Lienhypertexte"/>
          <w:rFonts w:asciiTheme="majorHAnsi" w:eastAsia="Times New Roman" w:hAnsiTheme="majorHAnsi" w:cs="Times New Roman"/>
          <w:color w:val="000000" w:themeColor="text1"/>
          <w:u w:val="none"/>
          <w:lang w:eastAsia="fr-CA"/>
        </w:rPr>
        <w:t>Lajeunesse</w:t>
      </w:r>
      <w:proofErr w:type="spellEnd"/>
      <w:r w:rsidRPr="00830C13">
        <w:rPr>
          <w:rStyle w:val="Lienhypertexte"/>
          <w:rFonts w:asciiTheme="majorHAnsi" w:eastAsia="Times New Roman" w:hAnsiTheme="majorHAnsi" w:cs="Times New Roman"/>
          <w:color w:val="000000" w:themeColor="text1"/>
          <w:u w:val="none"/>
          <w:lang w:eastAsia="fr-CA"/>
        </w:rPr>
        <w:t xml:space="preserve">, président / </w:t>
      </w:r>
      <w:hyperlink r:id="rId24" w:tgtFrame="_self" w:history="1">
        <w:r w:rsidRPr="00C873D3">
          <w:rPr>
            <w:rStyle w:val="Lienhypertexte"/>
            <w:rFonts w:asciiTheme="majorHAnsi" w:eastAsia="Times New Roman" w:hAnsiTheme="majorHAnsi" w:cs="Times New Roman"/>
            <w:color w:val="auto"/>
            <w:u w:val="none"/>
            <w:lang w:eastAsia="fr-CA"/>
          </w:rPr>
          <w:t>adoo@adoo.ca</w:t>
        </w:r>
      </w:hyperlink>
      <w:r w:rsidRPr="00C873D3">
        <w:rPr>
          <w:rStyle w:val="Lienhypertexte"/>
          <w:rFonts w:asciiTheme="majorHAnsi" w:eastAsia="Times New Roman" w:hAnsiTheme="majorHAnsi" w:cs="Times New Roman"/>
          <w:color w:val="auto"/>
          <w:u w:val="none"/>
          <w:lang w:eastAsia="fr-CA"/>
        </w:rPr>
        <w:t xml:space="preserve"> / </w:t>
      </w:r>
      <w:hyperlink r:id="rId25" w:history="1">
        <w:r w:rsidR="00C873D3" w:rsidRPr="00C873D3">
          <w:rPr>
            <w:rStyle w:val="Lienhypertexte"/>
            <w:rFonts w:asciiTheme="majorHAnsi" w:eastAsia="Times New Roman" w:hAnsiTheme="majorHAnsi" w:cs="Times New Roman"/>
            <w:color w:val="auto"/>
            <w:u w:val="none"/>
            <w:lang w:eastAsia="fr-CA"/>
          </w:rPr>
          <w:t>www.adoo.ca</w:t>
        </w:r>
      </w:hyperlink>
    </w:p>
    <w:p w:rsidR="00830C13" w:rsidRPr="00830C13" w:rsidRDefault="00830C13" w:rsidP="00DC4BEE">
      <w:pPr>
        <w:spacing w:after="0"/>
        <w:rPr>
          <w:rFonts w:asciiTheme="majorHAnsi" w:eastAsia="Times New Roman" w:hAnsiTheme="majorHAnsi" w:cs="Times New Roman"/>
          <w:color w:val="000000" w:themeColor="text1"/>
          <w:lang w:eastAsia="fr-CA"/>
        </w:rPr>
      </w:pPr>
    </w:p>
    <w:p w:rsidR="00AC2666" w:rsidRPr="00830C13" w:rsidRDefault="00AC2666" w:rsidP="007D0328">
      <w:pPr>
        <w:spacing w:after="0"/>
        <w:rPr>
          <w:rFonts w:asciiTheme="majorHAnsi" w:eastAsia="Times New Roman" w:hAnsiTheme="majorHAnsi" w:cs="Times New Roman"/>
          <w:b/>
          <w:color w:val="000000"/>
          <w:lang w:eastAsia="fr-CA"/>
        </w:rPr>
      </w:pPr>
      <w:proofErr w:type="spellStart"/>
      <w:r w:rsidRPr="00830C13">
        <w:rPr>
          <w:rFonts w:asciiTheme="majorHAnsi" w:eastAsia="Times New Roman" w:hAnsiTheme="majorHAnsi" w:cs="Times New Roman"/>
          <w:b/>
          <w:color w:val="000000"/>
          <w:lang w:eastAsia="fr-CA"/>
        </w:rPr>
        <w:t>AlterGo</w:t>
      </w:r>
      <w:proofErr w:type="spellEnd"/>
      <w:r w:rsidRPr="00830C13">
        <w:rPr>
          <w:rFonts w:asciiTheme="majorHAnsi" w:eastAsia="Times New Roman" w:hAnsiTheme="majorHAnsi" w:cs="Times New Roman"/>
          <w:b/>
          <w:color w:val="000000"/>
          <w:lang w:eastAsia="fr-CA"/>
        </w:rPr>
        <w:t xml:space="preserve"> – Accessibilité universelle en loisir, sport et culture</w:t>
      </w:r>
    </w:p>
    <w:p w:rsidR="00AC2666" w:rsidRPr="00830C13" w:rsidRDefault="00207E1D" w:rsidP="007D0328">
      <w:pPr>
        <w:spacing w:after="0"/>
        <w:rPr>
          <w:rFonts w:asciiTheme="majorHAnsi" w:eastAsia="Times New Roman" w:hAnsiTheme="majorHAnsi" w:cs="Times New Roman"/>
          <w:color w:val="000000" w:themeColor="text1"/>
          <w:lang w:eastAsia="fr-CA"/>
        </w:rPr>
      </w:pPr>
      <w:r w:rsidRPr="00830C13">
        <w:rPr>
          <w:rFonts w:asciiTheme="majorHAnsi" w:eastAsia="Times New Roman" w:hAnsiTheme="majorHAnsi" w:cs="Times New Roman"/>
          <w:color w:val="000000" w:themeColor="text1"/>
          <w:lang w:eastAsia="fr-CA"/>
        </w:rPr>
        <w:t xml:space="preserve">Elsa Lavigne, directrice générale / </w:t>
      </w:r>
      <w:hyperlink r:id="rId26" w:history="1">
        <w:r w:rsidRPr="00830C13">
          <w:rPr>
            <w:rStyle w:val="Lienhypertexte"/>
            <w:rFonts w:asciiTheme="majorHAnsi" w:eastAsia="Times New Roman" w:hAnsiTheme="majorHAnsi" w:cs="Times New Roman"/>
            <w:color w:val="000000" w:themeColor="text1"/>
            <w:u w:val="none"/>
            <w:lang w:eastAsia="fr-CA"/>
          </w:rPr>
          <w:t>elsa@altergo.ca</w:t>
        </w:r>
      </w:hyperlink>
      <w:r w:rsidRPr="00830C13">
        <w:rPr>
          <w:rFonts w:asciiTheme="majorHAnsi" w:eastAsia="Times New Roman" w:hAnsiTheme="majorHAnsi" w:cs="Times New Roman"/>
          <w:color w:val="000000" w:themeColor="text1"/>
          <w:lang w:eastAsia="fr-CA"/>
        </w:rPr>
        <w:t xml:space="preserve"> / </w:t>
      </w:r>
      <w:hyperlink r:id="rId27" w:history="1">
        <w:r w:rsidR="00AC2666" w:rsidRPr="00830C13">
          <w:rPr>
            <w:rFonts w:asciiTheme="majorHAnsi" w:hAnsiTheme="majorHAnsi"/>
            <w:color w:val="000000" w:themeColor="text1"/>
            <w:lang w:eastAsia="fr-CA"/>
          </w:rPr>
          <w:t>www.altergo.ca</w:t>
        </w:r>
      </w:hyperlink>
      <w:r w:rsidR="00AC2666" w:rsidRPr="00830C13">
        <w:rPr>
          <w:rFonts w:asciiTheme="majorHAnsi" w:eastAsia="Times New Roman" w:hAnsiTheme="majorHAnsi" w:cs="Times New Roman"/>
          <w:color w:val="000000" w:themeColor="text1"/>
          <w:lang w:eastAsia="fr-CA"/>
        </w:rPr>
        <w:t xml:space="preserve"> </w:t>
      </w:r>
    </w:p>
    <w:p w:rsidR="00DC4BEE" w:rsidRPr="00830C13" w:rsidRDefault="00DC4BEE" w:rsidP="007D0328">
      <w:pPr>
        <w:spacing w:after="0"/>
        <w:rPr>
          <w:rFonts w:asciiTheme="majorHAnsi" w:eastAsia="Times New Roman" w:hAnsiTheme="majorHAnsi" w:cs="Times New Roman"/>
          <w:b/>
          <w:color w:val="000000"/>
          <w:lang w:eastAsia="fr-CA"/>
        </w:rPr>
      </w:pPr>
    </w:p>
    <w:p w:rsidR="00152484" w:rsidRPr="00830C13" w:rsidRDefault="00152484" w:rsidP="007D0328">
      <w:pPr>
        <w:spacing w:after="0"/>
        <w:rPr>
          <w:rFonts w:asciiTheme="majorHAnsi" w:eastAsia="Times New Roman" w:hAnsiTheme="majorHAnsi" w:cs="Times New Roman"/>
          <w:b/>
          <w:color w:val="000000"/>
          <w:lang w:eastAsia="fr-CA"/>
        </w:rPr>
      </w:pPr>
      <w:r w:rsidRPr="00830C13">
        <w:rPr>
          <w:rFonts w:asciiTheme="majorHAnsi" w:eastAsia="Times New Roman" w:hAnsiTheme="majorHAnsi" w:cs="Times New Roman"/>
          <w:b/>
          <w:color w:val="000000"/>
          <w:lang w:eastAsia="fr-CA"/>
        </w:rPr>
        <w:t>Association des devenus sourd et des malentendants du Québec (ADSMQ)</w:t>
      </w:r>
    </w:p>
    <w:p w:rsidR="00152484" w:rsidRPr="00830C13" w:rsidRDefault="00152484" w:rsidP="007D0328">
      <w:pPr>
        <w:spacing w:after="0"/>
        <w:rPr>
          <w:rFonts w:asciiTheme="majorHAnsi" w:eastAsia="Times New Roman" w:hAnsiTheme="majorHAnsi" w:cs="Times New Roman"/>
          <w:b/>
          <w:color w:val="000000"/>
          <w:lang w:eastAsia="fr-CA"/>
        </w:rPr>
      </w:pPr>
      <w:r w:rsidRPr="00830C13">
        <w:rPr>
          <w:rFonts w:asciiTheme="majorHAnsi" w:eastAsia="Times New Roman" w:hAnsiTheme="majorHAnsi" w:cs="Times New Roman"/>
          <w:b/>
          <w:color w:val="000000"/>
          <w:lang w:eastAsia="fr-CA"/>
        </w:rPr>
        <w:t>Sect</w:t>
      </w:r>
      <w:r w:rsidR="00EA35B6" w:rsidRPr="00830C13">
        <w:rPr>
          <w:rFonts w:asciiTheme="majorHAnsi" w:eastAsia="Times New Roman" w:hAnsiTheme="majorHAnsi" w:cs="Times New Roman"/>
          <w:b/>
          <w:color w:val="000000"/>
          <w:lang w:eastAsia="fr-CA"/>
        </w:rPr>
        <w:t>eur des MRC de L'Assomption et d</w:t>
      </w:r>
      <w:r w:rsidRPr="00830C13">
        <w:rPr>
          <w:rFonts w:asciiTheme="majorHAnsi" w:eastAsia="Times New Roman" w:hAnsiTheme="majorHAnsi" w:cs="Times New Roman"/>
          <w:b/>
          <w:color w:val="000000"/>
          <w:lang w:eastAsia="fr-CA"/>
        </w:rPr>
        <w:t>es Moulins</w:t>
      </w:r>
    </w:p>
    <w:p w:rsidR="00152484" w:rsidRDefault="00803ADF" w:rsidP="007D0328">
      <w:pPr>
        <w:spacing w:after="0"/>
        <w:rPr>
          <w:rFonts w:asciiTheme="majorHAnsi" w:eastAsia="Times New Roman" w:hAnsiTheme="majorHAnsi" w:cs="Times New Roman"/>
          <w:color w:val="000000" w:themeColor="text1"/>
          <w:lang w:eastAsia="fr-CA"/>
        </w:rPr>
      </w:pPr>
      <w:r w:rsidRPr="00803ADF">
        <w:rPr>
          <w:rFonts w:asciiTheme="majorHAnsi" w:eastAsia="Times New Roman" w:hAnsiTheme="majorHAnsi" w:cs="Times New Roman"/>
          <w:color w:val="000000" w:themeColor="text1"/>
          <w:lang w:eastAsia="fr-CA"/>
        </w:rPr>
        <w:t xml:space="preserve">Louise Paré, présidente </w:t>
      </w:r>
      <w:r w:rsidR="00B268BF" w:rsidRPr="00830C13">
        <w:rPr>
          <w:rFonts w:asciiTheme="majorHAnsi" w:eastAsia="Times New Roman" w:hAnsiTheme="majorHAnsi" w:cs="Times New Roman"/>
          <w:color w:val="000000" w:themeColor="text1"/>
          <w:lang w:eastAsia="fr-CA"/>
        </w:rPr>
        <w:t xml:space="preserve">/ </w:t>
      </w:r>
      <w:hyperlink r:id="rId28" w:tgtFrame="_blank" w:history="1">
        <w:r w:rsidR="00B268BF" w:rsidRPr="00830C13">
          <w:rPr>
            <w:rFonts w:asciiTheme="majorHAnsi" w:eastAsia="Times New Roman" w:hAnsiTheme="majorHAnsi" w:cs="Times New Roman"/>
            <w:color w:val="000000" w:themeColor="text1"/>
            <w:lang w:eastAsia="fr-CA"/>
          </w:rPr>
          <w:t>adsmqam@gmail.com</w:t>
        </w:r>
      </w:hyperlink>
      <w:r w:rsidR="00B268BF" w:rsidRPr="00830C13">
        <w:rPr>
          <w:rFonts w:asciiTheme="majorHAnsi" w:eastAsia="Times New Roman" w:hAnsiTheme="majorHAnsi" w:cs="Times New Roman"/>
          <w:color w:val="000000" w:themeColor="text1"/>
          <w:lang w:eastAsia="fr-CA"/>
        </w:rPr>
        <w:t> </w:t>
      </w:r>
      <w:r w:rsidR="00207E1D" w:rsidRPr="00830C13">
        <w:rPr>
          <w:rFonts w:asciiTheme="majorHAnsi" w:eastAsia="Times New Roman" w:hAnsiTheme="majorHAnsi" w:cs="Times New Roman"/>
          <w:color w:val="000000" w:themeColor="text1"/>
          <w:lang w:eastAsia="fr-CA"/>
        </w:rPr>
        <w:t xml:space="preserve">/ </w:t>
      </w:r>
      <w:hyperlink r:id="rId29" w:tgtFrame="_blank" w:history="1">
        <w:r w:rsidR="00207E1D" w:rsidRPr="00830C13">
          <w:rPr>
            <w:rFonts w:asciiTheme="majorHAnsi" w:eastAsia="Times New Roman" w:hAnsiTheme="majorHAnsi" w:cs="Times New Roman"/>
            <w:color w:val="000000" w:themeColor="text1"/>
            <w:lang w:eastAsia="fr-CA"/>
          </w:rPr>
          <w:t>www.adsmqam.org</w:t>
        </w:r>
      </w:hyperlink>
    </w:p>
    <w:p w:rsidR="00924FEA" w:rsidRDefault="00924FEA" w:rsidP="007D0328">
      <w:pPr>
        <w:spacing w:after="0"/>
        <w:rPr>
          <w:rFonts w:asciiTheme="majorHAnsi" w:eastAsia="Times New Roman" w:hAnsiTheme="majorHAnsi" w:cs="Times New Roman"/>
          <w:color w:val="000000" w:themeColor="text1"/>
          <w:lang w:eastAsia="fr-CA"/>
        </w:rPr>
      </w:pPr>
    </w:p>
    <w:p w:rsidR="00924FEA" w:rsidRDefault="00924FEA" w:rsidP="00924FEA">
      <w:pPr>
        <w:spacing w:after="0"/>
        <w:rPr>
          <w:rFonts w:asciiTheme="majorHAnsi" w:eastAsia="Times New Roman" w:hAnsiTheme="majorHAnsi" w:cs="Times New Roman"/>
          <w:b/>
          <w:color w:val="000000"/>
          <w:lang w:eastAsia="fr-CA"/>
        </w:rPr>
      </w:pPr>
    </w:p>
    <w:p w:rsidR="00924FEA" w:rsidRDefault="00924FEA" w:rsidP="00924FEA">
      <w:pPr>
        <w:spacing w:after="0"/>
        <w:rPr>
          <w:rFonts w:asciiTheme="majorHAnsi" w:eastAsia="Times New Roman" w:hAnsiTheme="majorHAnsi" w:cs="Times New Roman"/>
          <w:b/>
          <w:color w:val="000000"/>
          <w:lang w:eastAsia="fr-CA"/>
        </w:rPr>
      </w:pPr>
    </w:p>
    <w:p w:rsidR="00924FEA" w:rsidRPr="00830C13" w:rsidRDefault="00924FEA" w:rsidP="00924FEA">
      <w:pPr>
        <w:spacing w:after="0"/>
        <w:rPr>
          <w:rFonts w:asciiTheme="majorHAnsi" w:eastAsia="Times New Roman" w:hAnsiTheme="majorHAnsi" w:cs="Times New Roman"/>
          <w:b/>
          <w:color w:val="000000"/>
          <w:lang w:eastAsia="fr-CA"/>
        </w:rPr>
      </w:pPr>
      <w:r w:rsidRPr="00830C13">
        <w:rPr>
          <w:rFonts w:asciiTheme="majorHAnsi" w:eastAsia="Times New Roman" w:hAnsiTheme="majorHAnsi" w:cs="Times New Roman"/>
          <w:b/>
          <w:color w:val="000000"/>
          <w:lang w:eastAsia="fr-CA"/>
        </w:rPr>
        <w:lastRenderedPageBreak/>
        <w:t>Association des devenus sourd et des malentendants du Québec (ADSMQ)</w:t>
      </w:r>
    </w:p>
    <w:p w:rsidR="00924FEA" w:rsidRPr="00924FEA" w:rsidRDefault="00924FEA" w:rsidP="007D0328">
      <w:pPr>
        <w:spacing w:after="0"/>
        <w:rPr>
          <w:rFonts w:asciiTheme="majorHAnsi" w:eastAsia="Times New Roman" w:hAnsiTheme="majorHAnsi" w:cs="Times New Roman"/>
          <w:b/>
          <w:color w:val="000000"/>
          <w:lang w:eastAsia="fr-CA"/>
        </w:rPr>
      </w:pPr>
      <w:r w:rsidRPr="00830C13">
        <w:rPr>
          <w:rFonts w:asciiTheme="majorHAnsi" w:eastAsia="Times New Roman" w:hAnsiTheme="majorHAnsi" w:cs="Times New Roman"/>
          <w:b/>
          <w:color w:val="000000"/>
          <w:lang w:eastAsia="fr-CA"/>
        </w:rPr>
        <w:t xml:space="preserve">Secteur </w:t>
      </w:r>
      <w:r w:rsidRPr="00924FEA">
        <w:rPr>
          <w:rFonts w:asciiTheme="majorHAnsi" w:eastAsia="Times New Roman" w:hAnsiTheme="majorHAnsi" w:cs="Times New Roman"/>
          <w:b/>
          <w:color w:val="000000"/>
          <w:lang w:eastAsia="fr-CA"/>
        </w:rPr>
        <w:t>Sud-Ouest</w:t>
      </w:r>
    </w:p>
    <w:p w:rsidR="006C4667" w:rsidRPr="00924FEA" w:rsidRDefault="000C1B1A" w:rsidP="007D0328">
      <w:pPr>
        <w:spacing w:after="0"/>
        <w:rPr>
          <w:rFonts w:asciiTheme="majorHAnsi" w:eastAsia="Times New Roman" w:hAnsiTheme="majorHAnsi" w:cs="Times New Roman"/>
          <w:lang w:eastAsia="fr-CA"/>
        </w:rPr>
      </w:pPr>
      <w:r w:rsidRPr="000C1B1A">
        <w:rPr>
          <w:rFonts w:asciiTheme="majorHAnsi" w:eastAsia="Times New Roman" w:hAnsiTheme="majorHAnsi" w:cs="Times New Roman"/>
          <w:lang w:eastAsia="fr-CA"/>
        </w:rPr>
        <w:t>Johanne M. Piché</w:t>
      </w:r>
      <w:r w:rsidR="00924FEA" w:rsidRPr="00924FEA">
        <w:rPr>
          <w:rFonts w:asciiTheme="majorHAnsi" w:eastAsia="Times New Roman" w:hAnsiTheme="majorHAnsi" w:cs="Times New Roman"/>
          <w:lang w:eastAsia="fr-CA"/>
        </w:rPr>
        <w:t xml:space="preserve">, présidente / </w:t>
      </w:r>
      <w:hyperlink r:id="rId30" w:history="1">
        <w:r w:rsidR="00924FEA" w:rsidRPr="000C1B1A">
          <w:rPr>
            <w:rStyle w:val="Lienhypertexte"/>
            <w:rFonts w:asciiTheme="majorHAnsi" w:hAnsiTheme="majorHAnsi" w:cs="Arial"/>
            <w:color w:val="auto"/>
            <w:szCs w:val="20"/>
            <w:u w:val="none"/>
          </w:rPr>
          <w:t>adsmqso@gmail.com</w:t>
        </w:r>
      </w:hyperlink>
      <w:r w:rsidR="00924FEA" w:rsidRPr="000C1B1A">
        <w:rPr>
          <w:rFonts w:asciiTheme="majorHAnsi" w:hAnsiTheme="majorHAnsi" w:cs="Arial"/>
          <w:szCs w:val="20"/>
        </w:rPr>
        <w:t xml:space="preserve"> </w:t>
      </w:r>
    </w:p>
    <w:p w:rsidR="00BC4D01" w:rsidRDefault="00BC4D01" w:rsidP="00DC4BEE">
      <w:pPr>
        <w:spacing w:after="0"/>
        <w:rPr>
          <w:rFonts w:asciiTheme="majorHAnsi" w:eastAsia="Times New Roman" w:hAnsiTheme="majorHAnsi" w:cs="Times New Roman"/>
          <w:b/>
          <w:color w:val="000000"/>
          <w:lang w:eastAsia="fr-CA"/>
        </w:rPr>
      </w:pPr>
    </w:p>
    <w:p w:rsidR="00DC4BEE" w:rsidRPr="00830C13" w:rsidRDefault="00DC4BEE" w:rsidP="00DC4BEE">
      <w:pPr>
        <w:spacing w:after="0"/>
        <w:rPr>
          <w:rFonts w:asciiTheme="majorHAnsi" w:eastAsia="Times New Roman" w:hAnsiTheme="majorHAnsi" w:cs="Times New Roman"/>
          <w:b/>
          <w:color w:val="000000"/>
          <w:lang w:eastAsia="fr-CA"/>
        </w:rPr>
      </w:pPr>
      <w:r w:rsidRPr="00830C13">
        <w:rPr>
          <w:rFonts w:asciiTheme="majorHAnsi" w:eastAsia="Times New Roman" w:hAnsiTheme="majorHAnsi" w:cs="Times New Roman"/>
          <w:b/>
          <w:color w:val="000000"/>
          <w:lang w:eastAsia="fr-CA"/>
        </w:rPr>
        <w:t xml:space="preserve">Association des groupes d’intervention en défense des droits en santé </w:t>
      </w:r>
      <w:r w:rsidR="000C1B1A">
        <w:rPr>
          <w:rFonts w:asciiTheme="majorHAnsi" w:eastAsia="Times New Roman" w:hAnsiTheme="majorHAnsi" w:cs="Times New Roman"/>
          <w:b/>
          <w:color w:val="000000"/>
          <w:lang w:eastAsia="fr-CA"/>
        </w:rPr>
        <w:t xml:space="preserve">mentale du </w:t>
      </w:r>
      <w:proofErr w:type="gramStart"/>
      <w:r w:rsidR="000C1B1A">
        <w:rPr>
          <w:rFonts w:asciiTheme="majorHAnsi" w:eastAsia="Times New Roman" w:hAnsiTheme="majorHAnsi" w:cs="Times New Roman"/>
          <w:b/>
          <w:color w:val="000000"/>
          <w:lang w:eastAsia="fr-CA"/>
        </w:rPr>
        <w:t>Québec</w:t>
      </w:r>
      <w:proofErr w:type="gramEnd"/>
      <w:r w:rsidR="000C1B1A">
        <w:rPr>
          <w:rFonts w:asciiTheme="majorHAnsi" w:eastAsia="Times New Roman" w:hAnsiTheme="majorHAnsi" w:cs="Times New Roman"/>
          <w:b/>
          <w:color w:val="000000"/>
          <w:lang w:eastAsia="fr-CA"/>
        </w:rPr>
        <w:br/>
      </w:r>
      <w:r w:rsidRPr="00830C13">
        <w:rPr>
          <w:rFonts w:asciiTheme="majorHAnsi" w:eastAsia="Times New Roman" w:hAnsiTheme="majorHAnsi" w:cs="Times New Roman"/>
          <w:b/>
          <w:color w:val="000000"/>
          <w:lang w:eastAsia="fr-CA"/>
        </w:rPr>
        <w:t>(AGIDD-SMQ)</w:t>
      </w:r>
    </w:p>
    <w:p w:rsidR="00DC4BEE" w:rsidRPr="00830C13" w:rsidRDefault="00DC4BEE" w:rsidP="00DC4BEE">
      <w:pPr>
        <w:spacing w:after="0"/>
        <w:rPr>
          <w:rFonts w:asciiTheme="majorHAnsi" w:eastAsia="Times New Roman" w:hAnsiTheme="majorHAnsi" w:cs="Times New Roman"/>
          <w:color w:val="000000" w:themeColor="text1"/>
          <w:lang w:eastAsia="fr-CA"/>
        </w:rPr>
      </w:pPr>
      <w:r w:rsidRPr="00830C13">
        <w:rPr>
          <w:rFonts w:asciiTheme="majorHAnsi" w:eastAsia="Times New Roman" w:hAnsiTheme="majorHAnsi" w:cs="Times New Roman"/>
          <w:color w:val="000000" w:themeColor="text1"/>
          <w:lang w:eastAsia="fr-CA"/>
        </w:rPr>
        <w:t xml:space="preserve">Doris Provencher, directrice générale / </w:t>
      </w:r>
      <w:hyperlink r:id="rId31" w:history="1">
        <w:r w:rsidRPr="00830C13">
          <w:rPr>
            <w:rFonts w:asciiTheme="majorHAnsi" w:eastAsia="Times New Roman" w:hAnsiTheme="majorHAnsi" w:cs="Times New Roman"/>
            <w:color w:val="000000" w:themeColor="text1"/>
            <w:lang w:eastAsia="fr-CA"/>
          </w:rPr>
          <w:t>direction@agidd.org</w:t>
        </w:r>
      </w:hyperlink>
      <w:r w:rsidRPr="00C873D3">
        <w:rPr>
          <w:rFonts w:asciiTheme="majorHAnsi" w:eastAsia="Times New Roman" w:hAnsiTheme="majorHAnsi" w:cs="Times New Roman"/>
          <w:lang w:eastAsia="fr-CA"/>
        </w:rPr>
        <w:t xml:space="preserve"> / </w:t>
      </w:r>
      <w:hyperlink r:id="rId32" w:history="1">
        <w:r w:rsidR="00C873D3" w:rsidRPr="00C873D3">
          <w:rPr>
            <w:rStyle w:val="Lienhypertexte"/>
            <w:rFonts w:asciiTheme="majorHAnsi" w:eastAsia="Times New Roman" w:hAnsiTheme="majorHAnsi" w:cs="Times New Roman"/>
            <w:color w:val="auto"/>
            <w:u w:val="none"/>
            <w:lang w:eastAsia="fr-CA"/>
          </w:rPr>
          <w:t>www.agidd.org</w:t>
        </w:r>
      </w:hyperlink>
    </w:p>
    <w:p w:rsidR="00DC4BEE" w:rsidRPr="00830C13" w:rsidRDefault="00DC4BEE" w:rsidP="007D0328">
      <w:pPr>
        <w:spacing w:after="0"/>
        <w:rPr>
          <w:rFonts w:asciiTheme="majorHAnsi" w:eastAsia="Times New Roman" w:hAnsiTheme="majorHAnsi" w:cs="Times New Roman"/>
          <w:lang w:eastAsia="fr-CA"/>
        </w:rPr>
      </w:pPr>
    </w:p>
    <w:p w:rsidR="00A14AFB" w:rsidRPr="00830C13" w:rsidRDefault="00A14AFB" w:rsidP="007D0328">
      <w:pPr>
        <w:spacing w:after="0"/>
        <w:rPr>
          <w:rFonts w:asciiTheme="majorHAnsi" w:eastAsia="Times New Roman" w:hAnsiTheme="majorHAnsi" w:cs="Times New Roman"/>
          <w:b/>
          <w:color w:val="000000"/>
          <w:lang w:eastAsia="fr-CA"/>
        </w:rPr>
      </w:pPr>
      <w:r w:rsidRPr="00830C13">
        <w:rPr>
          <w:rFonts w:asciiTheme="majorHAnsi" w:eastAsia="Times New Roman" w:hAnsiTheme="majorHAnsi" w:cs="Times New Roman"/>
          <w:b/>
          <w:color w:val="000000"/>
          <w:lang w:eastAsia="fr-CA"/>
        </w:rPr>
        <w:t>Association des implantés cochléaires du Québec</w:t>
      </w:r>
      <w:r w:rsidR="00DC4BEE" w:rsidRPr="00830C13">
        <w:rPr>
          <w:rFonts w:asciiTheme="majorHAnsi" w:eastAsia="Times New Roman" w:hAnsiTheme="majorHAnsi" w:cs="Times New Roman"/>
          <w:b/>
          <w:color w:val="000000"/>
          <w:lang w:eastAsia="fr-CA"/>
        </w:rPr>
        <w:t xml:space="preserve"> (AICQ)</w:t>
      </w:r>
    </w:p>
    <w:p w:rsidR="00A14AFB" w:rsidRPr="00830C13" w:rsidRDefault="00803ADF" w:rsidP="007D0328">
      <w:pPr>
        <w:spacing w:after="0"/>
        <w:rPr>
          <w:rFonts w:asciiTheme="majorHAnsi" w:eastAsia="Times New Roman" w:hAnsiTheme="majorHAnsi" w:cs="Times New Roman"/>
          <w:color w:val="000000" w:themeColor="text1"/>
          <w:lang w:eastAsia="fr-CA"/>
        </w:rPr>
      </w:pPr>
      <w:r>
        <w:rPr>
          <w:rFonts w:asciiTheme="majorHAnsi" w:eastAsia="Times New Roman" w:hAnsiTheme="majorHAnsi" w:cs="Times New Roman"/>
          <w:color w:val="000000" w:themeColor="text1"/>
          <w:lang w:eastAsia="fr-CA"/>
        </w:rPr>
        <w:t xml:space="preserve">Diane </w:t>
      </w:r>
      <w:proofErr w:type="spellStart"/>
      <w:r>
        <w:rPr>
          <w:rFonts w:asciiTheme="majorHAnsi" w:eastAsia="Times New Roman" w:hAnsiTheme="majorHAnsi" w:cs="Times New Roman"/>
          <w:color w:val="000000" w:themeColor="text1"/>
          <w:lang w:eastAsia="fr-CA"/>
        </w:rPr>
        <w:t>Harton</w:t>
      </w:r>
      <w:proofErr w:type="spellEnd"/>
      <w:r>
        <w:rPr>
          <w:rFonts w:asciiTheme="majorHAnsi" w:eastAsia="Times New Roman" w:hAnsiTheme="majorHAnsi" w:cs="Times New Roman"/>
          <w:color w:val="000000" w:themeColor="text1"/>
          <w:lang w:eastAsia="fr-CA"/>
        </w:rPr>
        <w:t>, c</w:t>
      </w:r>
      <w:r w:rsidR="00A14AFB" w:rsidRPr="00830C13">
        <w:rPr>
          <w:rFonts w:asciiTheme="majorHAnsi" w:eastAsia="Times New Roman" w:hAnsiTheme="majorHAnsi" w:cs="Times New Roman"/>
          <w:color w:val="000000" w:themeColor="text1"/>
          <w:lang w:eastAsia="fr-CA"/>
        </w:rPr>
        <w:t xml:space="preserve">oordonnatrice principale / </w:t>
      </w:r>
      <w:hyperlink r:id="rId33" w:history="1">
        <w:r w:rsidR="00A14AFB" w:rsidRPr="00C873D3">
          <w:rPr>
            <w:rFonts w:asciiTheme="majorHAnsi" w:eastAsia="Times New Roman" w:hAnsiTheme="majorHAnsi" w:cs="Times New Roman"/>
            <w:lang w:eastAsia="fr-CA"/>
          </w:rPr>
          <w:t>direction@aicq-cochleaire.org</w:t>
        </w:r>
      </w:hyperlink>
      <w:r w:rsidR="00A14AFB" w:rsidRPr="00C873D3">
        <w:rPr>
          <w:rFonts w:asciiTheme="majorHAnsi" w:eastAsia="Times New Roman" w:hAnsiTheme="majorHAnsi" w:cs="Times New Roman"/>
          <w:color w:val="000000" w:themeColor="text1"/>
          <w:lang w:eastAsia="fr-CA"/>
        </w:rPr>
        <w:t xml:space="preserve"> / </w:t>
      </w:r>
      <w:hyperlink r:id="rId34" w:history="1">
        <w:r w:rsidR="00A14AFB" w:rsidRPr="00C873D3">
          <w:rPr>
            <w:rStyle w:val="Lienhypertexte"/>
            <w:rFonts w:asciiTheme="majorHAnsi" w:eastAsia="Times New Roman" w:hAnsiTheme="majorHAnsi" w:cs="Times New Roman"/>
            <w:color w:val="000000" w:themeColor="text1"/>
            <w:u w:val="none"/>
            <w:lang w:eastAsia="fr-CA"/>
          </w:rPr>
          <w:t>aicq-cochleaire.org</w:t>
        </w:r>
      </w:hyperlink>
    </w:p>
    <w:p w:rsidR="00A14AFB" w:rsidRPr="00830C13" w:rsidRDefault="00A14AFB" w:rsidP="007D0328">
      <w:pPr>
        <w:spacing w:after="0"/>
        <w:rPr>
          <w:rFonts w:asciiTheme="majorHAnsi" w:eastAsia="Times New Roman" w:hAnsiTheme="majorHAnsi" w:cs="Times New Roman"/>
          <w:lang w:eastAsia="fr-CA"/>
        </w:rPr>
      </w:pPr>
    </w:p>
    <w:p w:rsidR="00265F2F" w:rsidRPr="00830C13" w:rsidRDefault="00265F2F" w:rsidP="007D0328">
      <w:pPr>
        <w:spacing w:after="0"/>
        <w:rPr>
          <w:rFonts w:asciiTheme="majorHAnsi" w:eastAsia="Times New Roman" w:hAnsiTheme="majorHAnsi" w:cs="Times New Roman"/>
          <w:b/>
          <w:color w:val="000000"/>
          <w:lang w:eastAsia="fr-CA"/>
        </w:rPr>
      </w:pPr>
      <w:r w:rsidRPr="00830C13">
        <w:rPr>
          <w:rFonts w:asciiTheme="majorHAnsi" w:eastAsia="Times New Roman" w:hAnsiTheme="majorHAnsi" w:cs="Times New Roman"/>
          <w:b/>
          <w:color w:val="000000"/>
          <w:lang w:eastAsia="fr-CA"/>
        </w:rPr>
        <w:t>Association des personnes avec une déficience de l’audition (APDA)</w:t>
      </w:r>
    </w:p>
    <w:p w:rsidR="00265F2F" w:rsidRPr="00830C13" w:rsidRDefault="00207E1D" w:rsidP="007D0328">
      <w:pPr>
        <w:spacing w:after="0"/>
        <w:rPr>
          <w:rFonts w:asciiTheme="majorHAnsi" w:eastAsia="Times New Roman" w:hAnsiTheme="majorHAnsi" w:cs="Times New Roman"/>
          <w:color w:val="000000" w:themeColor="text1"/>
          <w:lang w:eastAsia="fr-CA"/>
        </w:rPr>
      </w:pPr>
      <w:r w:rsidRPr="00830C13">
        <w:rPr>
          <w:rFonts w:asciiTheme="majorHAnsi" w:eastAsia="Times New Roman" w:hAnsiTheme="majorHAnsi" w:cs="Times New Roman"/>
          <w:color w:val="000000" w:themeColor="text1"/>
          <w:lang w:eastAsia="fr-CA"/>
        </w:rPr>
        <w:t xml:space="preserve">Marie-Hélène Tremblay, directrice générale / </w:t>
      </w:r>
      <w:hyperlink r:id="rId35" w:history="1">
        <w:r w:rsidRPr="00830C13">
          <w:rPr>
            <w:rFonts w:asciiTheme="majorHAnsi" w:hAnsiTheme="majorHAnsi"/>
            <w:color w:val="000000" w:themeColor="text1"/>
            <w:lang w:eastAsia="fr-CA"/>
          </w:rPr>
          <w:t>direction@apda.ca</w:t>
        </w:r>
      </w:hyperlink>
      <w:r w:rsidRPr="00830C13">
        <w:rPr>
          <w:rFonts w:asciiTheme="majorHAnsi" w:eastAsia="Times New Roman" w:hAnsiTheme="majorHAnsi" w:cs="Times New Roman"/>
          <w:color w:val="000000" w:themeColor="text1"/>
          <w:lang w:eastAsia="fr-CA"/>
        </w:rPr>
        <w:t xml:space="preserve"> / </w:t>
      </w:r>
      <w:hyperlink r:id="rId36" w:history="1">
        <w:r w:rsidR="00265F2F" w:rsidRPr="00830C13">
          <w:rPr>
            <w:rFonts w:asciiTheme="majorHAnsi" w:eastAsia="Times New Roman" w:hAnsiTheme="majorHAnsi" w:cs="Times New Roman"/>
            <w:color w:val="000000" w:themeColor="text1"/>
            <w:lang w:eastAsia="fr-CA"/>
          </w:rPr>
          <w:t>www.apda.ca</w:t>
        </w:r>
      </w:hyperlink>
      <w:r w:rsidRPr="00830C13">
        <w:rPr>
          <w:rFonts w:asciiTheme="majorHAnsi" w:eastAsia="Times New Roman" w:hAnsiTheme="majorHAnsi" w:cs="Times New Roman"/>
          <w:color w:val="000000" w:themeColor="text1"/>
          <w:lang w:eastAsia="fr-CA"/>
        </w:rPr>
        <w:t xml:space="preserve"> </w:t>
      </w:r>
      <w:r w:rsidR="00265F2F" w:rsidRPr="00830C13">
        <w:rPr>
          <w:rFonts w:asciiTheme="majorHAnsi" w:eastAsia="Times New Roman" w:hAnsiTheme="majorHAnsi" w:cs="Times New Roman"/>
          <w:color w:val="000000" w:themeColor="text1"/>
          <w:lang w:eastAsia="fr-CA"/>
        </w:rPr>
        <w:t xml:space="preserve"> </w:t>
      </w:r>
    </w:p>
    <w:p w:rsidR="00207E1D" w:rsidRPr="00830C13" w:rsidRDefault="00207E1D" w:rsidP="007D0328">
      <w:pPr>
        <w:spacing w:after="0"/>
        <w:rPr>
          <w:rFonts w:asciiTheme="majorHAnsi" w:eastAsia="Times New Roman" w:hAnsiTheme="majorHAnsi" w:cs="Times New Roman"/>
          <w:b/>
          <w:color w:val="000000"/>
          <w:lang w:eastAsia="fr-CA"/>
        </w:rPr>
      </w:pPr>
    </w:p>
    <w:p w:rsidR="00DC4BEE" w:rsidRPr="00830C13" w:rsidRDefault="00DC4BEE" w:rsidP="00DC4BEE">
      <w:pPr>
        <w:spacing w:after="0"/>
        <w:rPr>
          <w:rFonts w:asciiTheme="majorHAnsi" w:eastAsia="Times New Roman" w:hAnsiTheme="majorHAnsi" w:cs="Times New Roman"/>
          <w:b/>
          <w:color w:val="000000"/>
          <w:lang w:eastAsia="fr-CA"/>
        </w:rPr>
      </w:pPr>
      <w:r w:rsidRPr="00830C13">
        <w:rPr>
          <w:rFonts w:asciiTheme="majorHAnsi" w:eastAsia="Times New Roman" w:hAnsiTheme="majorHAnsi" w:cs="Times New Roman"/>
          <w:b/>
          <w:color w:val="000000"/>
          <w:lang w:eastAsia="fr-CA"/>
        </w:rPr>
        <w:t>Association des personnes malentendantes des Bois-Francs (APMBF)</w:t>
      </w:r>
    </w:p>
    <w:p w:rsidR="00DC4BEE" w:rsidRPr="00830C13" w:rsidRDefault="00DC4BEE" w:rsidP="00DC4BEE">
      <w:pPr>
        <w:spacing w:after="0"/>
        <w:rPr>
          <w:rFonts w:asciiTheme="majorHAnsi" w:eastAsia="Times New Roman" w:hAnsiTheme="majorHAnsi" w:cs="Times New Roman"/>
          <w:color w:val="000000" w:themeColor="text1"/>
          <w:lang w:eastAsia="fr-CA"/>
        </w:rPr>
      </w:pPr>
      <w:r w:rsidRPr="00830C13">
        <w:rPr>
          <w:rFonts w:asciiTheme="majorHAnsi" w:eastAsia="Times New Roman" w:hAnsiTheme="majorHAnsi" w:cs="Times New Roman"/>
          <w:color w:val="000000" w:themeColor="text1"/>
          <w:lang w:eastAsia="fr-CA"/>
        </w:rPr>
        <w:t xml:space="preserve">Isabelle Michaud, coordonnatrice / </w:t>
      </w:r>
      <w:hyperlink r:id="rId37" w:history="1">
        <w:r w:rsidRPr="00830C13">
          <w:rPr>
            <w:rFonts w:asciiTheme="majorHAnsi" w:hAnsiTheme="majorHAnsi"/>
            <w:color w:val="000000" w:themeColor="text1"/>
            <w:lang w:eastAsia="fr-CA"/>
          </w:rPr>
          <w:t>apm@cdcbf.qc.ca</w:t>
        </w:r>
      </w:hyperlink>
      <w:r w:rsidRPr="00830C13">
        <w:rPr>
          <w:rFonts w:asciiTheme="majorHAnsi" w:eastAsia="Times New Roman" w:hAnsiTheme="majorHAnsi" w:cs="Times New Roman"/>
          <w:color w:val="000000" w:themeColor="text1"/>
          <w:lang w:eastAsia="fr-CA"/>
        </w:rPr>
        <w:t xml:space="preserve"> </w:t>
      </w:r>
      <w:r w:rsidRPr="00C873D3">
        <w:rPr>
          <w:rFonts w:asciiTheme="majorHAnsi" w:eastAsia="Times New Roman" w:hAnsiTheme="majorHAnsi" w:cs="Times New Roman"/>
          <w:color w:val="000000" w:themeColor="text1"/>
          <w:lang w:eastAsia="fr-CA"/>
        </w:rPr>
        <w:t xml:space="preserve">/ </w:t>
      </w:r>
      <w:hyperlink r:id="rId38" w:history="1">
        <w:r w:rsidRPr="00C873D3">
          <w:rPr>
            <w:rStyle w:val="Lienhypertexte"/>
            <w:rFonts w:asciiTheme="majorHAnsi" w:eastAsia="Times New Roman" w:hAnsiTheme="majorHAnsi" w:cs="Times New Roman"/>
            <w:color w:val="000000" w:themeColor="text1"/>
            <w:u w:val="none"/>
            <w:lang w:eastAsia="fr-CA"/>
          </w:rPr>
          <w:t>cdcbf.qc.ca/</w:t>
        </w:r>
        <w:proofErr w:type="spellStart"/>
        <w:r w:rsidRPr="00C873D3">
          <w:rPr>
            <w:rStyle w:val="Lienhypertexte"/>
            <w:rFonts w:asciiTheme="majorHAnsi" w:eastAsia="Times New Roman" w:hAnsiTheme="majorHAnsi" w:cs="Times New Roman"/>
            <w:color w:val="000000" w:themeColor="text1"/>
            <w:u w:val="none"/>
            <w:lang w:eastAsia="fr-CA"/>
          </w:rPr>
          <w:t>apmbf</w:t>
        </w:r>
        <w:proofErr w:type="spellEnd"/>
      </w:hyperlink>
      <w:r w:rsidRPr="00C873D3">
        <w:rPr>
          <w:rFonts w:asciiTheme="majorHAnsi" w:eastAsia="Times New Roman" w:hAnsiTheme="majorHAnsi" w:cs="Times New Roman"/>
          <w:color w:val="000000" w:themeColor="text1"/>
          <w:lang w:eastAsia="fr-CA"/>
        </w:rPr>
        <w:t xml:space="preserve"> </w:t>
      </w:r>
    </w:p>
    <w:p w:rsidR="00DC4BEE" w:rsidRPr="00830C13" w:rsidRDefault="00DC4BEE" w:rsidP="007D0328">
      <w:pPr>
        <w:spacing w:after="0"/>
        <w:rPr>
          <w:rFonts w:asciiTheme="majorHAnsi" w:eastAsia="Times New Roman" w:hAnsiTheme="majorHAnsi" w:cs="Times New Roman"/>
          <w:b/>
          <w:color w:val="000000"/>
          <w:lang w:eastAsia="fr-CA"/>
        </w:rPr>
      </w:pPr>
    </w:p>
    <w:p w:rsidR="00A14AFB" w:rsidRPr="00830C13" w:rsidRDefault="00A14AFB" w:rsidP="007D0328">
      <w:pPr>
        <w:spacing w:after="0"/>
        <w:rPr>
          <w:rFonts w:asciiTheme="majorHAnsi" w:eastAsia="Times New Roman" w:hAnsiTheme="majorHAnsi" w:cs="Times New Roman"/>
          <w:b/>
          <w:color w:val="000000"/>
          <w:lang w:eastAsia="fr-CA"/>
        </w:rPr>
      </w:pPr>
      <w:r w:rsidRPr="00830C13">
        <w:rPr>
          <w:rFonts w:asciiTheme="majorHAnsi" w:eastAsia="Times New Roman" w:hAnsiTheme="majorHAnsi" w:cs="Times New Roman"/>
          <w:b/>
          <w:color w:val="000000"/>
          <w:lang w:eastAsia="fr-CA"/>
        </w:rPr>
        <w:t>Association des personnes avec problèmes auditifs des Laurentides (APPAL)</w:t>
      </w:r>
    </w:p>
    <w:p w:rsidR="00A14AFB" w:rsidRPr="00830C13" w:rsidRDefault="00EA35B6" w:rsidP="007D0328">
      <w:pPr>
        <w:spacing w:after="0"/>
        <w:rPr>
          <w:rFonts w:asciiTheme="majorHAnsi" w:eastAsia="Times New Roman" w:hAnsiTheme="majorHAnsi" w:cs="Times New Roman"/>
          <w:color w:val="000000" w:themeColor="text1"/>
          <w:lang w:eastAsia="fr-CA"/>
        </w:rPr>
      </w:pPr>
      <w:r w:rsidRPr="00830C13">
        <w:rPr>
          <w:rFonts w:asciiTheme="majorHAnsi" w:eastAsia="Times New Roman" w:hAnsiTheme="majorHAnsi" w:cs="Times New Roman"/>
          <w:color w:val="000000" w:themeColor="text1"/>
          <w:lang w:eastAsia="fr-CA"/>
        </w:rPr>
        <w:t xml:space="preserve">Sylviane Laflamme, présidente </w:t>
      </w:r>
      <w:r w:rsidR="00A14AFB" w:rsidRPr="00830C13">
        <w:rPr>
          <w:rFonts w:asciiTheme="majorHAnsi" w:eastAsia="Times New Roman" w:hAnsiTheme="majorHAnsi" w:cs="Times New Roman"/>
          <w:color w:val="000000" w:themeColor="text1"/>
          <w:lang w:eastAsia="fr-CA"/>
        </w:rPr>
        <w:t xml:space="preserve">/ </w:t>
      </w:r>
      <w:hyperlink r:id="rId39" w:history="1">
        <w:r w:rsidR="00A14AFB" w:rsidRPr="00830C13">
          <w:rPr>
            <w:rFonts w:asciiTheme="majorHAnsi" w:eastAsia="Times New Roman" w:hAnsiTheme="majorHAnsi" w:cs="Times New Roman"/>
            <w:color w:val="000000" w:themeColor="text1"/>
            <w:lang w:eastAsia="fr-CA"/>
          </w:rPr>
          <w:t>info@appal.ca</w:t>
        </w:r>
      </w:hyperlink>
      <w:r w:rsidR="00C54C26" w:rsidRPr="00830C13">
        <w:rPr>
          <w:rFonts w:asciiTheme="majorHAnsi" w:eastAsia="Times New Roman" w:hAnsiTheme="majorHAnsi" w:cs="Times New Roman"/>
          <w:color w:val="000000" w:themeColor="text1"/>
          <w:lang w:eastAsia="fr-CA"/>
        </w:rPr>
        <w:t xml:space="preserve"> / </w:t>
      </w:r>
      <w:hyperlink r:id="rId40" w:history="1">
        <w:r w:rsidR="00C54C26" w:rsidRPr="00C873D3">
          <w:rPr>
            <w:rStyle w:val="Lienhypertexte"/>
            <w:rFonts w:asciiTheme="majorHAnsi" w:eastAsia="Times New Roman" w:hAnsiTheme="majorHAnsi" w:cs="Times New Roman"/>
            <w:color w:val="000000" w:themeColor="text1"/>
            <w:u w:val="none"/>
            <w:lang w:eastAsia="fr-CA"/>
          </w:rPr>
          <w:t>w2.appal.ca</w:t>
        </w:r>
      </w:hyperlink>
    </w:p>
    <w:p w:rsidR="00C54C26" w:rsidRPr="00830C13" w:rsidRDefault="00C54C26" w:rsidP="007D0328">
      <w:pPr>
        <w:spacing w:after="0"/>
        <w:rPr>
          <w:rFonts w:asciiTheme="majorHAnsi" w:eastAsia="Times New Roman" w:hAnsiTheme="majorHAnsi" w:cs="Times New Roman"/>
          <w:color w:val="000000" w:themeColor="text1"/>
          <w:lang w:eastAsia="fr-CA"/>
        </w:rPr>
      </w:pPr>
    </w:p>
    <w:p w:rsidR="00AB7AEF" w:rsidRPr="00830C13" w:rsidRDefault="00AB7AEF" w:rsidP="007D0328">
      <w:pPr>
        <w:spacing w:after="0"/>
        <w:rPr>
          <w:rFonts w:asciiTheme="majorHAnsi" w:eastAsia="Times New Roman" w:hAnsiTheme="majorHAnsi" w:cs="Times New Roman"/>
          <w:b/>
          <w:color w:val="000000"/>
          <w:lang w:eastAsia="fr-CA"/>
        </w:rPr>
      </w:pPr>
      <w:r w:rsidRPr="00830C13">
        <w:rPr>
          <w:rFonts w:asciiTheme="majorHAnsi" w:eastAsia="Times New Roman" w:hAnsiTheme="majorHAnsi" w:cs="Times New Roman"/>
          <w:b/>
          <w:color w:val="000000"/>
          <w:lang w:eastAsia="fr-CA"/>
        </w:rPr>
        <w:t>Association des personnes malentendantes de la Mauricie (APMM)</w:t>
      </w:r>
    </w:p>
    <w:p w:rsidR="00AB7AEF" w:rsidRPr="00830C13" w:rsidRDefault="00830C13" w:rsidP="007D0328">
      <w:pPr>
        <w:spacing w:after="0"/>
        <w:rPr>
          <w:rFonts w:asciiTheme="majorHAnsi" w:eastAsia="Times New Roman" w:hAnsiTheme="majorHAnsi" w:cs="Times New Roman"/>
          <w:color w:val="000000" w:themeColor="text1"/>
          <w:lang w:eastAsia="fr-CA"/>
        </w:rPr>
      </w:pPr>
      <w:r w:rsidRPr="00830C13">
        <w:rPr>
          <w:rFonts w:asciiTheme="majorHAnsi" w:eastAsia="Times New Roman" w:hAnsiTheme="majorHAnsi" w:cs="Times New Roman"/>
          <w:color w:val="000000" w:themeColor="text1"/>
          <w:lang w:eastAsia="fr-CA"/>
        </w:rPr>
        <w:t>Carole Bélanger, directrice générale</w:t>
      </w:r>
      <w:r w:rsidR="00EA35B6" w:rsidRPr="00830C13">
        <w:rPr>
          <w:rFonts w:asciiTheme="majorHAnsi" w:eastAsia="Times New Roman" w:hAnsiTheme="majorHAnsi" w:cs="Times New Roman"/>
          <w:color w:val="000000" w:themeColor="text1"/>
          <w:lang w:eastAsia="fr-CA"/>
        </w:rPr>
        <w:t xml:space="preserve"> / </w:t>
      </w:r>
      <w:hyperlink r:id="rId41" w:history="1">
        <w:r w:rsidR="00EA35B6" w:rsidRPr="00830C13">
          <w:rPr>
            <w:rFonts w:asciiTheme="majorHAnsi" w:eastAsia="Times New Roman" w:hAnsiTheme="majorHAnsi" w:cs="Times New Roman"/>
            <w:color w:val="000000" w:themeColor="text1"/>
            <w:lang w:eastAsia="fr-CA"/>
          </w:rPr>
          <w:t>apmm@cgocable.ca</w:t>
        </w:r>
      </w:hyperlink>
      <w:r w:rsidR="00AB7AEF" w:rsidRPr="00830C13">
        <w:rPr>
          <w:rFonts w:asciiTheme="majorHAnsi" w:eastAsia="Times New Roman" w:hAnsiTheme="majorHAnsi" w:cs="Times New Roman"/>
          <w:color w:val="000000" w:themeColor="text1"/>
          <w:lang w:eastAsia="fr-CA"/>
        </w:rPr>
        <w:t xml:space="preserve"> / </w:t>
      </w:r>
      <w:hyperlink r:id="rId42" w:history="1">
        <w:r w:rsidR="00AB7AEF" w:rsidRPr="00C873D3">
          <w:rPr>
            <w:rStyle w:val="Lienhypertexte"/>
            <w:rFonts w:asciiTheme="majorHAnsi" w:eastAsia="Times New Roman" w:hAnsiTheme="majorHAnsi" w:cs="Times New Roman"/>
            <w:color w:val="000000" w:themeColor="text1"/>
            <w:u w:val="none"/>
            <w:lang w:eastAsia="fr-CA"/>
          </w:rPr>
          <w:t>apmm-mauricie.com</w:t>
        </w:r>
      </w:hyperlink>
      <w:r w:rsidR="00AB7AEF" w:rsidRPr="00C873D3">
        <w:rPr>
          <w:rFonts w:asciiTheme="majorHAnsi" w:eastAsia="Times New Roman" w:hAnsiTheme="majorHAnsi" w:cs="Times New Roman"/>
          <w:color w:val="000000" w:themeColor="text1"/>
          <w:lang w:eastAsia="fr-CA"/>
        </w:rPr>
        <w:t xml:space="preserve"> </w:t>
      </w:r>
    </w:p>
    <w:p w:rsidR="00DC4BEE" w:rsidRPr="00830C13" w:rsidRDefault="00DC4BEE" w:rsidP="007D0328">
      <w:pPr>
        <w:spacing w:after="0"/>
        <w:rPr>
          <w:rFonts w:asciiTheme="majorHAnsi" w:eastAsia="Times New Roman" w:hAnsiTheme="majorHAnsi" w:cs="Times New Roman"/>
          <w:color w:val="000000" w:themeColor="text1"/>
          <w:lang w:eastAsia="fr-CA"/>
        </w:rPr>
      </w:pPr>
    </w:p>
    <w:p w:rsidR="00AB7AEF" w:rsidRPr="00830C13" w:rsidRDefault="00AB7AEF" w:rsidP="007D0328">
      <w:pPr>
        <w:spacing w:after="0"/>
        <w:rPr>
          <w:rFonts w:asciiTheme="majorHAnsi" w:eastAsia="Times New Roman" w:hAnsiTheme="majorHAnsi" w:cs="Times New Roman"/>
          <w:b/>
          <w:color w:val="000000"/>
          <w:lang w:eastAsia="fr-CA"/>
        </w:rPr>
      </w:pPr>
      <w:r w:rsidRPr="00830C13">
        <w:rPr>
          <w:rFonts w:asciiTheme="majorHAnsi" w:eastAsia="Times New Roman" w:hAnsiTheme="majorHAnsi" w:cs="Times New Roman"/>
          <w:b/>
          <w:color w:val="000000"/>
          <w:lang w:eastAsia="fr-CA"/>
        </w:rPr>
        <w:t>Association des personnes vivant avec une surdité de Laval (APVSL)</w:t>
      </w:r>
    </w:p>
    <w:p w:rsidR="00AB7AEF" w:rsidRPr="00830C13" w:rsidRDefault="00AB7AEF" w:rsidP="007D0328">
      <w:pPr>
        <w:spacing w:after="0"/>
        <w:rPr>
          <w:rFonts w:asciiTheme="majorHAnsi" w:hAnsiTheme="majorHAnsi"/>
          <w:color w:val="000000" w:themeColor="text1"/>
          <w:lang w:eastAsia="fr-CA"/>
        </w:rPr>
      </w:pPr>
      <w:r w:rsidRPr="00830C13">
        <w:rPr>
          <w:rFonts w:asciiTheme="majorHAnsi" w:eastAsia="Times New Roman" w:hAnsiTheme="majorHAnsi" w:cs="Times New Roman"/>
          <w:color w:val="000000" w:themeColor="text1"/>
          <w:lang w:eastAsia="fr-CA"/>
        </w:rPr>
        <w:t xml:space="preserve">Denis Henry, président / </w:t>
      </w:r>
      <w:r w:rsidR="00EA35B6" w:rsidRPr="00830C13">
        <w:rPr>
          <w:rFonts w:asciiTheme="majorHAnsi" w:eastAsia="Times New Roman" w:hAnsiTheme="majorHAnsi" w:cs="Times New Roman"/>
          <w:color w:val="000000" w:themeColor="text1"/>
          <w:lang w:eastAsia="fr-CA"/>
        </w:rPr>
        <w:t xml:space="preserve"> </w:t>
      </w:r>
      <w:hyperlink r:id="rId43" w:history="1">
        <w:r w:rsidR="00EA35B6" w:rsidRPr="00830C13">
          <w:rPr>
            <w:rFonts w:asciiTheme="majorHAnsi" w:hAnsiTheme="majorHAnsi"/>
            <w:color w:val="000000" w:themeColor="text1"/>
            <w:lang w:eastAsia="fr-CA"/>
          </w:rPr>
          <w:t xml:space="preserve">directeur.apvsl@videotron.ca </w:t>
        </w:r>
      </w:hyperlink>
      <w:r w:rsidR="00EA35B6" w:rsidRPr="00830C13">
        <w:rPr>
          <w:rFonts w:asciiTheme="majorHAnsi" w:hAnsiTheme="majorHAnsi"/>
          <w:color w:val="000000" w:themeColor="text1"/>
          <w:lang w:eastAsia="fr-CA"/>
        </w:rPr>
        <w:t xml:space="preserve"> / </w:t>
      </w:r>
      <w:hyperlink r:id="rId44" w:history="1">
        <w:r w:rsidR="00830C13" w:rsidRPr="00830C13">
          <w:rPr>
            <w:rFonts w:asciiTheme="majorHAnsi" w:hAnsiTheme="majorHAnsi"/>
            <w:color w:val="000000" w:themeColor="text1"/>
            <w:lang w:eastAsia="fr-CA"/>
          </w:rPr>
          <w:t>www.apvsl.org</w:t>
        </w:r>
      </w:hyperlink>
      <w:r w:rsidRPr="00830C13">
        <w:rPr>
          <w:rFonts w:asciiTheme="majorHAnsi" w:hAnsiTheme="majorHAnsi"/>
          <w:color w:val="000000" w:themeColor="text1"/>
          <w:lang w:eastAsia="fr-CA"/>
        </w:rPr>
        <w:t xml:space="preserve"> </w:t>
      </w:r>
    </w:p>
    <w:p w:rsidR="00830C13" w:rsidRPr="00830C13" w:rsidRDefault="00830C13" w:rsidP="007D0328">
      <w:pPr>
        <w:spacing w:after="0"/>
        <w:rPr>
          <w:rFonts w:asciiTheme="majorHAnsi" w:eastAsia="Times New Roman" w:hAnsiTheme="majorHAnsi" w:cs="Times New Roman"/>
          <w:color w:val="000000" w:themeColor="text1"/>
          <w:lang w:eastAsia="fr-CA"/>
        </w:rPr>
      </w:pPr>
    </w:p>
    <w:p w:rsidR="00830C13" w:rsidRPr="00830C13" w:rsidRDefault="00830C13" w:rsidP="00830C13">
      <w:pPr>
        <w:spacing w:after="0"/>
        <w:rPr>
          <w:rFonts w:asciiTheme="majorHAnsi" w:eastAsia="Times New Roman" w:hAnsiTheme="majorHAnsi" w:cs="Times New Roman"/>
          <w:b/>
          <w:color w:val="000000"/>
          <w:lang w:eastAsia="fr-CA"/>
        </w:rPr>
      </w:pPr>
      <w:r w:rsidRPr="00830C13">
        <w:rPr>
          <w:rFonts w:asciiTheme="majorHAnsi" w:eastAsia="Times New Roman" w:hAnsiTheme="majorHAnsi" w:cs="Times New Roman"/>
          <w:b/>
          <w:color w:val="000000"/>
          <w:lang w:eastAsia="fr-CA"/>
        </w:rPr>
        <w:t>Association des Sourds de l’Estrie inc (ASE)</w:t>
      </w:r>
    </w:p>
    <w:p w:rsidR="00830C13" w:rsidRPr="00830C13" w:rsidRDefault="00830C13" w:rsidP="00830C13">
      <w:pPr>
        <w:spacing w:after="0"/>
        <w:rPr>
          <w:rFonts w:asciiTheme="majorHAnsi" w:eastAsia="Times New Roman" w:hAnsiTheme="majorHAnsi" w:cs="Times New Roman"/>
          <w:color w:val="000000" w:themeColor="text1"/>
          <w:lang w:eastAsia="fr-CA"/>
        </w:rPr>
      </w:pPr>
      <w:r w:rsidRPr="00830C13">
        <w:rPr>
          <w:rFonts w:asciiTheme="majorHAnsi" w:eastAsia="Times New Roman" w:hAnsiTheme="majorHAnsi" w:cs="Times New Roman"/>
          <w:color w:val="000000" w:themeColor="text1"/>
          <w:lang w:eastAsia="fr-CA"/>
        </w:rPr>
        <w:t>Stéphan Jacques, directeur</w:t>
      </w:r>
      <w:r w:rsidR="00924FEA">
        <w:rPr>
          <w:rFonts w:asciiTheme="majorHAnsi" w:eastAsia="Times New Roman" w:hAnsiTheme="majorHAnsi" w:cs="Times New Roman"/>
          <w:color w:val="000000" w:themeColor="text1"/>
          <w:lang w:eastAsia="fr-CA"/>
        </w:rPr>
        <w:t xml:space="preserve"> par intérim</w:t>
      </w:r>
      <w:r w:rsidRPr="00830C13">
        <w:rPr>
          <w:rFonts w:asciiTheme="majorHAnsi" w:eastAsia="Times New Roman" w:hAnsiTheme="majorHAnsi" w:cs="Times New Roman"/>
          <w:color w:val="000000" w:themeColor="text1"/>
          <w:lang w:eastAsia="fr-CA"/>
        </w:rPr>
        <w:t xml:space="preserve"> / </w:t>
      </w:r>
      <w:hyperlink r:id="rId45" w:tgtFrame="_blank" w:history="1">
        <w:r w:rsidRPr="00830C13">
          <w:rPr>
            <w:rFonts w:asciiTheme="majorHAnsi" w:eastAsia="Times New Roman" w:hAnsiTheme="majorHAnsi" w:cs="Times New Roman"/>
            <w:color w:val="000000" w:themeColor="text1"/>
            <w:lang w:eastAsia="fr-CA"/>
          </w:rPr>
          <w:t>info@sourdestrie.com</w:t>
        </w:r>
      </w:hyperlink>
      <w:r w:rsidRPr="00830C13">
        <w:rPr>
          <w:rFonts w:asciiTheme="majorHAnsi" w:eastAsia="Times New Roman" w:hAnsiTheme="majorHAnsi" w:cs="Times New Roman"/>
          <w:color w:val="000000" w:themeColor="text1"/>
          <w:lang w:eastAsia="fr-CA"/>
        </w:rPr>
        <w:t xml:space="preserve"> / </w:t>
      </w:r>
      <w:hyperlink r:id="rId46" w:tgtFrame="_blank" w:history="1">
        <w:r w:rsidRPr="00830C13">
          <w:rPr>
            <w:rFonts w:asciiTheme="majorHAnsi" w:eastAsia="Times New Roman" w:hAnsiTheme="majorHAnsi" w:cs="Times New Roman"/>
            <w:color w:val="000000" w:themeColor="text1"/>
            <w:lang w:eastAsia="fr-CA"/>
          </w:rPr>
          <w:t>www.sourdestrie.com</w:t>
        </w:r>
      </w:hyperlink>
    </w:p>
    <w:p w:rsidR="00AB7AEF" w:rsidRPr="00830C13" w:rsidRDefault="00AB7AEF" w:rsidP="007D0328">
      <w:pPr>
        <w:spacing w:after="0"/>
        <w:rPr>
          <w:rFonts w:asciiTheme="majorHAnsi" w:hAnsiTheme="majorHAnsi"/>
          <w:b/>
          <w:color w:val="000000"/>
          <w:lang w:eastAsia="fr-CA"/>
        </w:rPr>
      </w:pPr>
    </w:p>
    <w:p w:rsidR="00EA35B6" w:rsidRPr="00830C13" w:rsidRDefault="00EA35B6" w:rsidP="007D0328">
      <w:pPr>
        <w:spacing w:after="0"/>
        <w:rPr>
          <w:rFonts w:asciiTheme="majorHAnsi" w:hAnsiTheme="majorHAnsi"/>
          <w:b/>
          <w:color w:val="000000"/>
          <w:lang w:eastAsia="fr-CA"/>
        </w:rPr>
      </w:pPr>
      <w:r w:rsidRPr="00830C13">
        <w:rPr>
          <w:rFonts w:asciiTheme="majorHAnsi" w:hAnsiTheme="majorHAnsi"/>
          <w:b/>
          <w:color w:val="000000"/>
          <w:lang w:eastAsia="fr-CA"/>
        </w:rPr>
        <w:t>Centre de Communication Adaptée (CCA)</w:t>
      </w:r>
    </w:p>
    <w:p w:rsidR="00EA35B6" w:rsidRPr="00830C13" w:rsidRDefault="00EA35B6" w:rsidP="007D0328">
      <w:pPr>
        <w:spacing w:after="0"/>
        <w:rPr>
          <w:rFonts w:asciiTheme="majorHAnsi" w:eastAsia="Times New Roman" w:hAnsiTheme="majorHAnsi" w:cs="Times New Roman"/>
          <w:color w:val="000000" w:themeColor="text1"/>
          <w:lang w:eastAsia="fr-CA"/>
        </w:rPr>
      </w:pPr>
      <w:r w:rsidRPr="00830C13">
        <w:rPr>
          <w:rFonts w:asciiTheme="majorHAnsi" w:eastAsia="Times New Roman" w:hAnsiTheme="majorHAnsi" w:cs="Times New Roman"/>
          <w:color w:val="000000" w:themeColor="text1"/>
          <w:lang w:eastAsia="fr-CA"/>
        </w:rPr>
        <w:t xml:space="preserve">Michel Brière, directeur général / </w:t>
      </w:r>
      <w:hyperlink r:id="rId47" w:history="1">
        <w:r w:rsidRPr="00830C13">
          <w:rPr>
            <w:rFonts w:asciiTheme="majorHAnsi" w:eastAsia="Times New Roman" w:hAnsiTheme="majorHAnsi" w:cs="Times New Roman"/>
            <w:color w:val="000000" w:themeColor="text1"/>
            <w:lang w:eastAsia="fr-CA"/>
          </w:rPr>
          <w:t>cca.directeur@surdite.org</w:t>
        </w:r>
      </w:hyperlink>
      <w:r w:rsidRPr="00830C13">
        <w:rPr>
          <w:rFonts w:asciiTheme="majorHAnsi" w:eastAsia="Times New Roman" w:hAnsiTheme="majorHAnsi" w:cs="Times New Roman"/>
          <w:color w:val="000000" w:themeColor="text1"/>
          <w:lang w:eastAsia="fr-CA"/>
        </w:rPr>
        <w:t xml:space="preserve"> / </w:t>
      </w:r>
      <w:hyperlink r:id="rId48" w:history="1">
        <w:r w:rsidRPr="00830C13">
          <w:rPr>
            <w:rFonts w:asciiTheme="majorHAnsi" w:eastAsia="Times New Roman" w:hAnsiTheme="majorHAnsi" w:cs="Times New Roman"/>
            <w:color w:val="000000" w:themeColor="text1"/>
            <w:lang w:eastAsia="fr-CA"/>
          </w:rPr>
          <w:t>www.surdite.org</w:t>
        </w:r>
      </w:hyperlink>
    </w:p>
    <w:p w:rsidR="00EA35B6" w:rsidRPr="00830C13" w:rsidRDefault="00EA35B6" w:rsidP="007D0328">
      <w:pPr>
        <w:spacing w:after="0"/>
        <w:rPr>
          <w:rFonts w:asciiTheme="majorHAnsi" w:hAnsiTheme="majorHAnsi"/>
          <w:b/>
          <w:color w:val="000000"/>
          <w:lang w:eastAsia="fr-CA"/>
        </w:rPr>
      </w:pPr>
    </w:p>
    <w:p w:rsidR="00C54C26" w:rsidRPr="00830C13" w:rsidRDefault="00C54C26" w:rsidP="007D0328">
      <w:pPr>
        <w:spacing w:after="0"/>
        <w:rPr>
          <w:rFonts w:asciiTheme="majorHAnsi" w:eastAsia="Times New Roman" w:hAnsiTheme="majorHAnsi" w:cs="Times New Roman"/>
          <w:b/>
          <w:color w:val="000000"/>
          <w:lang w:eastAsia="fr-CA"/>
        </w:rPr>
      </w:pPr>
      <w:r w:rsidRPr="00830C13">
        <w:rPr>
          <w:rFonts w:asciiTheme="majorHAnsi" w:hAnsiTheme="majorHAnsi"/>
          <w:b/>
          <w:color w:val="000000"/>
          <w:lang w:eastAsia="fr-CA"/>
        </w:rPr>
        <w:t>Confédération des organismes de personnes handicapées du Québec (COPHAN)</w:t>
      </w:r>
    </w:p>
    <w:p w:rsidR="00C54C26" w:rsidRPr="00830C13" w:rsidRDefault="00754E76" w:rsidP="007D0328">
      <w:pPr>
        <w:spacing w:after="0"/>
        <w:rPr>
          <w:rFonts w:asciiTheme="majorHAnsi" w:eastAsia="Times New Roman" w:hAnsiTheme="majorHAnsi" w:cs="Times New Roman"/>
          <w:color w:val="000000" w:themeColor="text1"/>
          <w:lang w:eastAsia="fr-CA"/>
        </w:rPr>
      </w:pPr>
      <w:r w:rsidRPr="00830C13">
        <w:rPr>
          <w:rFonts w:asciiTheme="majorHAnsi" w:eastAsia="Times New Roman" w:hAnsiTheme="majorHAnsi" w:cs="Times New Roman"/>
          <w:color w:val="000000" w:themeColor="text1"/>
          <w:lang w:eastAsia="fr-CA"/>
        </w:rPr>
        <w:t xml:space="preserve">Paul </w:t>
      </w:r>
      <w:proofErr w:type="spellStart"/>
      <w:r w:rsidRPr="00830C13">
        <w:rPr>
          <w:rFonts w:asciiTheme="majorHAnsi" w:eastAsia="Times New Roman" w:hAnsiTheme="majorHAnsi" w:cs="Times New Roman"/>
          <w:color w:val="000000" w:themeColor="text1"/>
          <w:lang w:eastAsia="fr-CA"/>
        </w:rPr>
        <w:t>Lupien</w:t>
      </w:r>
      <w:proofErr w:type="spellEnd"/>
      <w:r w:rsidRPr="00830C13">
        <w:rPr>
          <w:rFonts w:asciiTheme="majorHAnsi" w:eastAsia="Times New Roman" w:hAnsiTheme="majorHAnsi" w:cs="Times New Roman"/>
          <w:color w:val="000000" w:themeColor="text1"/>
          <w:lang w:eastAsia="fr-CA"/>
        </w:rPr>
        <w:t xml:space="preserve">, président par intérim / </w:t>
      </w:r>
      <w:hyperlink r:id="rId49" w:history="1">
        <w:r w:rsidRPr="00830C13">
          <w:rPr>
            <w:rFonts w:asciiTheme="majorHAnsi" w:hAnsiTheme="majorHAnsi"/>
            <w:color w:val="000000" w:themeColor="text1"/>
            <w:lang w:eastAsia="fr-CA"/>
          </w:rPr>
          <w:t>presidence@cophan.org</w:t>
        </w:r>
      </w:hyperlink>
      <w:r w:rsidRPr="00830C13">
        <w:rPr>
          <w:rFonts w:asciiTheme="majorHAnsi" w:eastAsia="Times New Roman" w:hAnsiTheme="majorHAnsi" w:cs="Times New Roman"/>
          <w:color w:val="000000" w:themeColor="text1"/>
          <w:lang w:eastAsia="fr-CA"/>
        </w:rPr>
        <w:t xml:space="preserve"> </w:t>
      </w:r>
      <w:r w:rsidR="00C54C26" w:rsidRPr="00BC4D01">
        <w:rPr>
          <w:rFonts w:asciiTheme="majorHAnsi" w:eastAsia="Times New Roman" w:hAnsiTheme="majorHAnsi" w:cs="Times New Roman"/>
          <w:color w:val="000000" w:themeColor="text1"/>
          <w:lang w:eastAsia="fr-CA"/>
        </w:rPr>
        <w:t xml:space="preserve">/ </w:t>
      </w:r>
      <w:hyperlink r:id="rId50" w:history="1">
        <w:r w:rsidR="00BC4D01" w:rsidRPr="00BC4D01">
          <w:rPr>
            <w:rStyle w:val="Lienhypertexte"/>
            <w:rFonts w:asciiTheme="majorHAnsi" w:eastAsia="Times New Roman" w:hAnsiTheme="majorHAnsi" w:cs="Times New Roman"/>
            <w:color w:val="000000" w:themeColor="text1"/>
            <w:u w:val="none"/>
            <w:lang w:eastAsia="fr-CA"/>
          </w:rPr>
          <w:t>www.cophan.org</w:t>
        </w:r>
      </w:hyperlink>
    </w:p>
    <w:p w:rsidR="00C54C26" w:rsidRPr="00830C13" w:rsidRDefault="00C54C26" w:rsidP="007D0328">
      <w:pPr>
        <w:spacing w:after="0"/>
        <w:rPr>
          <w:rFonts w:asciiTheme="majorHAnsi" w:eastAsia="Times New Roman" w:hAnsiTheme="majorHAnsi" w:cs="Times New Roman"/>
          <w:b/>
          <w:color w:val="000000"/>
          <w:lang w:eastAsia="fr-CA"/>
        </w:rPr>
      </w:pPr>
    </w:p>
    <w:p w:rsidR="00AB7AEF" w:rsidRPr="00830C13" w:rsidRDefault="00AB7AEF" w:rsidP="00AB7AEF">
      <w:pPr>
        <w:spacing w:after="0"/>
        <w:rPr>
          <w:rFonts w:asciiTheme="majorHAnsi" w:eastAsia="Times New Roman" w:hAnsiTheme="majorHAnsi" w:cs="Times New Roman"/>
          <w:b/>
          <w:color w:val="000000" w:themeColor="text1"/>
          <w:lang w:eastAsia="fr-CA"/>
        </w:rPr>
      </w:pPr>
      <w:proofErr w:type="spellStart"/>
      <w:r w:rsidRPr="00830C13">
        <w:rPr>
          <w:rFonts w:asciiTheme="majorHAnsi" w:eastAsia="Times New Roman" w:hAnsiTheme="majorHAnsi" w:cs="Times New Roman"/>
          <w:b/>
          <w:color w:val="000000" w:themeColor="text1"/>
          <w:lang w:eastAsia="fr-CA"/>
        </w:rPr>
        <w:t>DéPhy</w:t>
      </w:r>
      <w:proofErr w:type="spellEnd"/>
      <w:r w:rsidRPr="00830C13">
        <w:rPr>
          <w:rFonts w:asciiTheme="majorHAnsi" w:eastAsia="Times New Roman" w:hAnsiTheme="majorHAnsi" w:cs="Times New Roman"/>
          <w:b/>
          <w:color w:val="000000" w:themeColor="text1"/>
          <w:lang w:eastAsia="fr-CA"/>
        </w:rPr>
        <w:t xml:space="preserve"> Montréal (Regroupement des Organisme en Déficience Physique de l'Île de Montréal)</w:t>
      </w:r>
    </w:p>
    <w:p w:rsidR="00AB7AEF" w:rsidRPr="00830C13" w:rsidRDefault="00AB7AEF" w:rsidP="00AB7AEF">
      <w:pPr>
        <w:spacing w:after="0"/>
        <w:rPr>
          <w:rFonts w:asciiTheme="majorHAnsi" w:eastAsia="Times New Roman" w:hAnsiTheme="majorHAnsi" w:cs="Times New Roman"/>
          <w:color w:val="000000" w:themeColor="text1"/>
          <w:lang w:eastAsia="fr-CA"/>
        </w:rPr>
      </w:pPr>
      <w:r w:rsidRPr="00830C13">
        <w:rPr>
          <w:rFonts w:asciiTheme="majorHAnsi" w:eastAsia="Times New Roman" w:hAnsiTheme="majorHAnsi" w:cs="Times New Roman"/>
          <w:color w:val="000000" w:themeColor="text1"/>
          <w:lang w:eastAsia="fr-CA"/>
        </w:rPr>
        <w:t xml:space="preserve">Anne Pelletier, directrice générale / </w:t>
      </w:r>
      <w:hyperlink r:id="rId51" w:history="1">
        <w:r w:rsidRPr="00830C13">
          <w:rPr>
            <w:rFonts w:asciiTheme="majorHAnsi" w:eastAsia="Times New Roman" w:hAnsiTheme="majorHAnsi" w:cs="Times New Roman"/>
            <w:color w:val="000000" w:themeColor="text1"/>
            <w:lang w:eastAsia="fr-CA"/>
          </w:rPr>
          <w:t>direction@dephy-mtl.org</w:t>
        </w:r>
      </w:hyperlink>
      <w:r w:rsidR="00BC4D01">
        <w:rPr>
          <w:rFonts w:asciiTheme="majorHAnsi" w:eastAsia="Times New Roman" w:hAnsiTheme="majorHAnsi" w:cs="Times New Roman"/>
          <w:color w:val="000000" w:themeColor="text1"/>
          <w:lang w:eastAsia="fr-CA"/>
        </w:rPr>
        <w:t xml:space="preserve"> / </w:t>
      </w:r>
      <w:hyperlink r:id="rId52" w:history="1">
        <w:r w:rsidR="00BC4D01" w:rsidRPr="00BC4D01">
          <w:rPr>
            <w:rStyle w:val="Lienhypertexte"/>
            <w:rFonts w:asciiTheme="majorHAnsi" w:eastAsia="Times New Roman" w:hAnsiTheme="majorHAnsi" w:cs="Times New Roman"/>
            <w:color w:val="000000" w:themeColor="text1"/>
            <w:u w:val="none"/>
            <w:lang w:eastAsia="fr-CA"/>
          </w:rPr>
          <w:t>dephy-mtl.org</w:t>
        </w:r>
      </w:hyperlink>
    </w:p>
    <w:p w:rsidR="00AB7AEF" w:rsidRPr="00830C13" w:rsidRDefault="00AB7AEF" w:rsidP="007D0328">
      <w:pPr>
        <w:spacing w:after="0"/>
        <w:rPr>
          <w:rFonts w:asciiTheme="majorHAnsi" w:eastAsia="Times New Roman" w:hAnsiTheme="majorHAnsi" w:cs="Times New Roman"/>
          <w:b/>
          <w:color w:val="000000"/>
          <w:lang w:eastAsia="fr-CA"/>
        </w:rPr>
      </w:pPr>
    </w:p>
    <w:p w:rsidR="00152484" w:rsidRPr="00830C13" w:rsidRDefault="006C4667" w:rsidP="007D0328">
      <w:pPr>
        <w:spacing w:after="0"/>
        <w:rPr>
          <w:rFonts w:asciiTheme="majorHAnsi" w:eastAsia="Times New Roman" w:hAnsiTheme="majorHAnsi" w:cs="Times New Roman"/>
          <w:b/>
          <w:color w:val="000000"/>
          <w:lang w:eastAsia="fr-CA"/>
        </w:rPr>
      </w:pPr>
      <w:r w:rsidRPr="00830C13">
        <w:rPr>
          <w:rFonts w:asciiTheme="majorHAnsi" w:eastAsia="Times New Roman" w:hAnsiTheme="majorHAnsi" w:cs="Times New Roman"/>
          <w:b/>
          <w:color w:val="000000"/>
          <w:lang w:eastAsia="fr-CA"/>
        </w:rPr>
        <w:t>Fédération québécoise de l’autisme</w:t>
      </w:r>
    </w:p>
    <w:p w:rsidR="006C4667" w:rsidRPr="00830C13" w:rsidRDefault="00207E1D" w:rsidP="007D0328">
      <w:pPr>
        <w:spacing w:after="0"/>
        <w:rPr>
          <w:rFonts w:asciiTheme="majorHAnsi" w:eastAsia="Times New Roman" w:hAnsiTheme="majorHAnsi" w:cs="Times New Roman"/>
          <w:color w:val="000000" w:themeColor="text1"/>
          <w:lang w:eastAsia="fr-CA"/>
        </w:rPr>
      </w:pPr>
      <w:r w:rsidRPr="00830C13">
        <w:rPr>
          <w:rFonts w:asciiTheme="majorHAnsi" w:eastAsia="Times New Roman" w:hAnsiTheme="majorHAnsi" w:cs="Times New Roman"/>
          <w:color w:val="000000" w:themeColor="text1"/>
          <w:lang w:eastAsia="fr-CA"/>
        </w:rPr>
        <w:t xml:space="preserve">Luc </w:t>
      </w:r>
      <w:proofErr w:type="spellStart"/>
      <w:r w:rsidRPr="00830C13">
        <w:rPr>
          <w:rFonts w:asciiTheme="majorHAnsi" w:eastAsia="Times New Roman" w:hAnsiTheme="majorHAnsi" w:cs="Times New Roman"/>
          <w:color w:val="000000" w:themeColor="text1"/>
          <w:lang w:eastAsia="fr-CA"/>
        </w:rPr>
        <w:t>Chulak</w:t>
      </w:r>
      <w:proofErr w:type="spellEnd"/>
      <w:r w:rsidRPr="00830C13">
        <w:rPr>
          <w:rFonts w:asciiTheme="majorHAnsi" w:eastAsia="Times New Roman" w:hAnsiTheme="majorHAnsi" w:cs="Times New Roman"/>
          <w:color w:val="000000" w:themeColor="text1"/>
          <w:lang w:eastAsia="fr-CA"/>
        </w:rPr>
        <w:t xml:space="preserve">, directeur général / </w:t>
      </w:r>
      <w:hyperlink r:id="rId53" w:history="1">
        <w:r w:rsidR="00C54C26" w:rsidRPr="00830C13">
          <w:rPr>
            <w:rFonts w:asciiTheme="majorHAnsi" w:hAnsiTheme="majorHAnsi"/>
            <w:color w:val="000000" w:themeColor="text1"/>
            <w:lang w:eastAsia="fr-CA"/>
          </w:rPr>
          <w:t>direction@autisme.qc.ca</w:t>
        </w:r>
      </w:hyperlink>
      <w:r w:rsidRPr="00830C13">
        <w:rPr>
          <w:rFonts w:asciiTheme="majorHAnsi" w:eastAsia="Times New Roman" w:hAnsiTheme="majorHAnsi" w:cs="Times New Roman"/>
          <w:color w:val="000000" w:themeColor="text1"/>
          <w:lang w:eastAsia="fr-CA"/>
        </w:rPr>
        <w:t xml:space="preserve"> / </w:t>
      </w:r>
      <w:hyperlink r:id="rId54" w:history="1">
        <w:r w:rsidR="006C4667" w:rsidRPr="00830C13">
          <w:rPr>
            <w:rFonts w:asciiTheme="majorHAnsi" w:eastAsia="Times New Roman" w:hAnsiTheme="majorHAnsi" w:cs="Times New Roman"/>
            <w:color w:val="000000" w:themeColor="text1"/>
            <w:lang w:eastAsia="fr-CA"/>
          </w:rPr>
          <w:t>www.autisme.qc.ca</w:t>
        </w:r>
      </w:hyperlink>
      <w:r w:rsidR="006C4667" w:rsidRPr="00830C13">
        <w:rPr>
          <w:rFonts w:asciiTheme="majorHAnsi" w:eastAsia="Times New Roman" w:hAnsiTheme="majorHAnsi" w:cs="Times New Roman"/>
          <w:color w:val="000000" w:themeColor="text1"/>
          <w:lang w:eastAsia="fr-CA"/>
        </w:rPr>
        <w:t xml:space="preserve">  </w:t>
      </w:r>
    </w:p>
    <w:p w:rsidR="006C4667" w:rsidRPr="00830C13" w:rsidRDefault="006C4667" w:rsidP="007D0328">
      <w:pPr>
        <w:spacing w:after="0"/>
        <w:rPr>
          <w:rFonts w:asciiTheme="majorHAnsi" w:eastAsia="Times New Roman" w:hAnsiTheme="majorHAnsi" w:cs="Times New Roman"/>
          <w:b/>
          <w:color w:val="000000"/>
          <w:lang w:eastAsia="fr-CA"/>
        </w:rPr>
      </w:pPr>
    </w:p>
    <w:p w:rsidR="00E172A4" w:rsidRPr="00830C13" w:rsidRDefault="00E172A4" w:rsidP="007D0328">
      <w:pPr>
        <w:spacing w:after="0"/>
        <w:rPr>
          <w:rFonts w:asciiTheme="majorHAnsi" w:eastAsia="Times New Roman" w:hAnsiTheme="majorHAnsi" w:cs="Times New Roman"/>
          <w:b/>
          <w:color w:val="000000"/>
          <w:lang w:eastAsia="fr-CA"/>
        </w:rPr>
      </w:pPr>
      <w:proofErr w:type="spellStart"/>
      <w:r w:rsidRPr="00830C13">
        <w:rPr>
          <w:rFonts w:asciiTheme="majorHAnsi" w:eastAsia="Times New Roman" w:hAnsiTheme="majorHAnsi" w:cs="Times New Roman"/>
          <w:b/>
          <w:color w:val="000000"/>
          <w:lang w:eastAsia="fr-CA"/>
        </w:rPr>
        <w:t>Hear</w:t>
      </w:r>
      <w:proofErr w:type="spellEnd"/>
      <w:r w:rsidRPr="00830C13">
        <w:rPr>
          <w:rFonts w:asciiTheme="majorHAnsi" w:eastAsia="Times New Roman" w:hAnsiTheme="majorHAnsi" w:cs="Times New Roman"/>
          <w:b/>
          <w:color w:val="000000"/>
          <w:lang w:eastAsia="fr-CA"/>
        </w:rPr>
        <w:t xml:space="preserve"> Entendre Québec</w:t>
      </w:r>
    </w:p>
    <w:p w:rsidR="00E172A4" w:rsidRPr="00830C13" w:rsidRDefault="00803ADF" w:rsidP="007D0328">
      <w:pPr>
        <w:spacing w:after="0"/>
        <w:rPr>
          <w:rFonts w:asciiTheme="majorHAnsi" w:eastAsia="Times New Roman" w:hAnsiTheme="majorHAnsi" w:cs="Times New Roman"/>
          <w:color w:val="000000" w:themeColor="text1"/>
          <w:lang w:eastAsia="fr-CA"/>
        </w:rPr>
      </w:pPr>
      <w:r>
        <w:rPr>
          <w:rFonts w:asciiTheme="majorHAnsi" w:eastAsia="Times New Roman" w:hAnsiTheme="majorHAnsi" w:cs="Times New Roman"/>
          <w:color w:val="000000" w:themeColor="text1"/>
          <w:lang w:eastAsia="fr-CA"/>
        </w:rPr>
        <w:t xml:space="preserve">Abby </w:t>
      </w:r>
      <w:proofErr w:type="spellStart"/>
      <w:r>
        <w:rPr>
          <w:rFonts w:asciiTheme="majorHAnsi" w:eastAsia="Times New Roman" w:hAnsiTheme="majorHAnsi" w:cs="Times New Roman"/>
          <w:color w:val="000000" w:themeColor="text1"/>
          <w:lang w:eastAsia="fr-CA"/>
        </w:rPr>
        <w:t>Stonehouse</w:t>
      </w:r>
      <w:proofErr w:type="spellEnd"/>
      <w:r>
        <w:rPr>
          <w:rFonts w:asciiTheme="majorHAnsi" w:eastAsia="Times New Roman" w:hAnsiTheme="majorHAnsi" w:cs="Times New Roman"/>
          <w:color w:val="000000" w:themeColor="text1"/>
          <w:lang w:eastAsia="fr-CA"/>
        </w:rPr>
        <w:t xml:space="preserve">, program </w:t>
      </w:r>
      <w:proofErr w:type="spellStart"/>
      <w:r>
        <w:rPr>
          <w:rFonts w:asciiTheme="majorHAnsi" w:eastAsia="Times New Roman" w:hAnsiTheme="majorHAnsi" w:cs="Times New Roman"/>
          <w:color w:val="000000" w:themeColor="text1"/>
          <w:lang w:eastAsia="fr-CA"/>
        </w:rPr>
        <w:t>c</w:t>
      </w:r>
      <w:r w:rsidR="00E172A4" w:rsidRPr="00830C13">
        <w:rPr>
          <w:rFonts w:asciiTheme="majorHAnsi" w:eastAsia="Times New Roman" w:hAnsiTheme="majorHAnsi" w:cs="Times New Roman"/>
          <w:color w:val="000000" w:themeColor="text1"/>
          <w:lang w:eastAsia="fr-CA"/>
        </w:rPr>
        <w:t>oordinator</w:t>
      </w:r>
      <w:proofErr w:type="spellEnd"/>
      <w:r w:rsidR="00E172A4" w:rsidRPr="00830C13">
        <w:rPr>
          <w:rFonts w:asciiTheme="majorHAnsi" w:eastAsia="Times New Roman" w:hAnsiTheme="majorHAnsi" w:cs="Times New Roman"/>
          <w:color w:val="000000" w:themeColor="text1"/>
          <w:lang w:eastAsia="fr-CA"/>
        </w:rPr>
        <w:t xml:space="preserve"> / </w:t>
      </w:r>
      <w:hyperlink r:id="rId55" w:history="1">
        <w:r w:rsidR="00C54C26" w:rsidRPr="00830C13">
          <w:rPr>
            <w:rFonts w:asciiTheme="majorHAnsi" w:hAnsiTheme="majorHAnsi"/>
            <w:color w:val="000000" w:themeColor="text1"/>
            <w:lang w:eastAsia="fr-CA"/>
          </w:rPr>
          <w:t>info@hearhear.org</w:t>
        </w:r>
      </w:hyperlink>
      <w:r w:rsidR="00E172A4" w:rsidRPr="00830C13">
        <w:rPr>
          <w:rFonts w:asciiTheme="majorHAnsi" w:eastAsia="Times New Roman" w:hAnsiTheme="majorHAnsi" w:cs="Times New Roman"/>
          <w:color w:val="000000" w:themeColor="text1"/>
          <w:lang w:eastAsia="fr-CA"/>
        </w:rPr>
        <w:t xml:space="preserve"> / </w:t>
      </w:r>
      <w:hyperlink r:id="rId56" w:tgtFrame="_blank" w:history="1">
        <w:r w:rsidR="00E172A4" w:rsidRPr="00830C13">
          <w:rPr>
            <w:rFonts w:asciiTheme="majorHAnsi" w:eastAsia="Times New Roman" w:hAnsiTheme="majorHAnsi" w:cs="Times New Roman"/>
            <w:color w:val="000000" w:themeColor="text1"/>
            <w:lang w:eastAsia="fr-CA"/>
          </w:rPr>
          <w:t>www.hearhear.org</w:t>
        </w:r>
      </w:hyperlink>
    </w:p>
    <w:p w:rsidR="00E172A4" w:rsidRPr="00830C13" w:rsidRDefault="00E172A4" w:rsidP="007D0328">
      <w:pPr>
        <w:spacing w:after="0"/>
        <w:rPr>
          <w:rFonts w:asciiTheme="majorHAnsi" w:eastAsia="Times New Roman" w:hAnsiTheme="majorHAnsi" w:cs="Times New Roman"/>
          <w:b/>
          <w:color w:val="000000"/>
          <w:lang w:eastAsia="fr-CA"/>
        </w:rPr>
      </w:pPr>
    </w:p>
    <w:p w:rsidR="00152484" w:rsidRPr="00830C13" w:rsidRDefault="00152484" w:rsidP="007D0328">
      <w:pPr>
        <w:spacing w:after="0"/>
        <w:rPr>
          <w:rFonts w:asciiTheme="majorHAnsi" w:hAnsiTheme="majorHAnsi"/>
        </w:rPr>
      </w:pPr>
      <w:r w:rsidRPr="00830C13">
        <w:rPr>
          <w:rFonts w:asciiTheme="majorHAnsi" w:eastAsia="Times New Roman" w:hAnsiTheme="majorHAnsi" w:cs="Times New Roman"/>
          <w:b/>
          <w:color w:val="000000"/>
          <w:lang w:eastAsia="fr-CA"/>
        </w:rPr>
        <w:lastRenderedPageBreak/>
        <w:t>Mouvement PHAS (Personnes handicapées pour l'accès aux services)</w:t>
      </w:r>
    </w:p>
    <w:p w:rsidR="00152484" w:rsidRPr="00830C13" w:rsidRDefault="00207E1D" w:rsidP="007D0328">
      <w:pPr>
        <w:spacing w:after="0"/>
        <w:rPr>
          <w:rFonts w:asciiTheme="majorHAnsi" w:eastAsia="Times New Roman" w:hAnsiTheme="majorHAnsi" w:cs="Times New Roman"/>
          <w:color w:val="000000" w:themeColor="text1"/>
          <w:lang w:eastAsia="fr-CA"/>
        </w:rPr>
      </w:pPr>
      <w:r w:rsidRPr="00830C13">
        <w:rPr>
          <w:rFonts w:asciiTheme="majorHAnsi" w:eastAsia="Times New Roman" w:hAnsiTheme="majorHAnsi" w:cs="Times New Roman"/>
          <w:color w:val="000000" w:themeColor="text1"/>
          <w:lang w:eastAsia="fr-CA"/>
        </w:rPr>
        <w:t xml:space="preserve">Mathieu Francoeur, coordonnateur / </w:t>
      </w:r>
      <w:hyperlink r:id="rId57" w:history="1">
        <w:r w:rsidRPr="00830C13">
          <w:rPr>
            <w:rFonts w:asciiTheme="majorHAnsi" w:eastAsia="Times New Roman" w:hAnsiTheme="majorHAnsi" w:cs="Times New Roman"/>
            <w:color w:val="000000" w:themeColor="text1"/>
            <w:lang w:eastAsia="fr-CA"/>
          </w:rPr>
          <w:t>mobilisationphas@yahoo.ca</w:t>
        </w:r>
      </w:hyperlink>
      <w:r w:rsidRPr="00830C13">
        <w:rPr>
          <w:rFonts w:asciiTheme="majorHAnsi" w:eastAsia="Times New Roman" w:hAnsiTheme="majorHAnsi" w:cs="Times New Roman"/>
          <w:color w:val="000000" w:themeColor="text1"/>
          <w:lang w:eastAsia="fr-CA"/>
        </w:rPr>
        <w:t xml:space="preserve"> / </w:t>
      </w:r>
      <w:r w:rsidR="00B268BF" w:rsidRPr="00830C13">
        <w:rPr>
          <w:rFonts w:asciiTheme="majorHAnsi" w:eastAsia="Times New Roman" w:hAnsiTheme="majorHAnsi" w:cs="Times New Roman"/>
          <w:color w:val="000000" w:themeColor="text1"/>
          <w:lang w:eastAsia="fr-CA"/>
        </w:rPr>
        <w:t>www.</w:t>
      </w:r>
      <w:hyperlink r:id="rId58" w:history="1">
        <w:r w:rsidR="00152484" w:rsidRPr="00830C13">
          <w:rPr>
            <w:rFonts w:asciiTheme="majorHAnsi" w:hAnsiTheme="majorHAnsi"/>
            <w:color w:val="000000" w:themeColor="text1"/>
          </w:rPr>
          <w:t>mouvementphas.org</w:t>
        </w:r>
      </w:hyperlink>
      <w:r w:rsidR="00152484" w:rsidRPr="00830C13">
        <w:rPr>
          <w:rFonts w:asciiTheme="majorHAnsi" w:eastAsia="Times New Roman" w:hAnsiTheme="majorHAnsi" w:cs="Times New Roman"/>
          <w:color w:val="000000" w:themeColor="text1"/>
          <w:lang w:eastAsia="fr-CA"/>
        </w:rPr>
        <w:t xml:space="preserve"> </w:t>
      </w:r>
    </w:p>
    <w:p w:rsidR="00BC4D01" w:rsidRDefault="00BC4D01" w:rsidP="007D0328">
      <w:pPr>
        <w:spacing w:after="0"/>
        <w:rPr>
          <w:rFonts w:asciiTheme="majorHAnsi" w:eastAsia="Times New Roman" w:hAnsiTheme="majorHAnsi" w:cs="Times New Roman"/>
          <w:b/>
          <w:lang w:eastAsia="fr-CA"/>
        </w:rPr>
      </w:pPr>
    </w:p>
    <w:p w:rsidR="00152484" w:rsidRPr="00830C13" w:rsidRDefault="00152484" w:rsidP="007D0328">
      <w:pPr>
        <w:spacing w:after="0"/>
        <w:rPr>
          <w:rFonts w:asciiTheme="majorHAnsi" w:eastAsia="Times New Roman" w:hAnsiTheme="majorHAnsi" w:cs="Times New Roman"/>
          <w:b/>
          <w:lang w:eastAsia="fr-CA"/>
        </w:rPr>
      </w:pPr>
      <w:r w:rsidRPr="00830C13">
        <w:rPr>
          <w:rFonts w:asciiTheme="majorHAnsi" w:eastAsia="Times New Roman" w:hAnsiTheme="majorHAnsi" w:cs="Times New Roman"/>
          <w:b/>
          <w:lang w:eastAsia="fr-CA"/>
        </w:rPr>
        <w:t>Mouvement Santé Mentale Québec</w:t>
      </w:r>
    </w:p>
    <w:p w:rsidR="00152484" w:rsidRPr="00830C13" w:rsidRDefault="00207E1D" w:rsidP="007D0328">
      <w:pPr>
        <w:spacing w:after="0"/>
        <w:rPr>
          <w:rFonts w:asciiTheme="majorHAnsi" w:eastAsia="Times New Roman" w:hAnsiTheme="majorHAnsi" w:cs="Times New Roman"/>
          <w:color w:val="000000" w:themeColor="text1"/>
          <w:lang w:eastAsia="fr-CA"/>
        </w:rPr>
      </w:pPr>
      <w:r w:rsidRPr="00830C13">
        <w:rPr>
          <w:rFonts w:asciiTheme="majorHAnsi" w:eastAsia="Times New Roman" w:hAnsiTheme="majorHAnsi" w:cs="Times New Roman"/>
          <w:color w:val="000000" w:themeColor="text1"/>
          <w:lang w:eastAsia="fr-CA"/>
        </w:rPr>
        <w:t xml:space="preserve">Renée Ouimet, directrice </w:t>
      </w:r>
      <w:r w:rsidR="00152484" w:rsidRPr="00830C13">
        <w:rPr>
          <w:rFonts w:asciiTheme="majorHAnsi" w:eastAsia="Times New Roman" w:hAnsiTheme="majorHAnsi" w:cs="Times New Roman"/>
          <w:color w:val="000000" w:themeColor="text1"/>
          <w:lang w:eastAsia="fr-CA"/>
        </w:rPr>
        <w:t xml:space="preserve">/ </w:t>
      </w:r>
      <w:hyperlink r:id="rId59" w:history="1">
        <w:r w:rsidR="00667FF2" w:rsidRPr="00BC4D01">
          <w:rPr>
            <w:rFonts w:asciiTheme="majorHAnsi" w:eastAsia="Times New Roman" w:hAnsiTheme="majorHAnsi"/>
            <w:color w:val="000000" w:themeColor="text1"/>
          </w:rPr>
          <w:t>reneeouimet@mouvementsmq.ca</w:t>
        </w:r>
      </w:hyperlink>
      <w:r w:rsidRPr="00BC4D01">
        <w:rPr>
          <w:rFonts w:asciiTheme="majorHAnsi" w:eastAsia="Times New Roman" w:hAnsiTheme="majorHAnsi"/>
          <w:color w:val="000000" w:themeColor="text1"/>
        </w:rPr>
        <w:t xml:space="preserve"> / </w:t>
      </w:r>
      <w:hyperlink r:id="rId60" w:history="1">
        <w:r w:rsidRPr="00BC4D01">
          <w:rPr>
            <w:rStyle w:val="Lienhypertexte"/>
            <w:rFonts w:asciiTheme="majorHAnsi" w:eastAsia="Times New Roman" w:hAnsiTheme="majorHAnsi" w:cs="Times New Roman"/>
            <w:color w:val="000000" w:themeColor="text1"/>
            <w:u w:val="none"/>
            <w:lang w:eastAsia="fr-CA"/>
          </w:rPr>
          <w:t>www.etrebiendanssatete.ca</w:t>
        </w:r>
      </w:hyperlink>
    </w:p>
    <w:p w:rsidR="00BC4D01" w:rsidRDefault="00BC4D01" w:rsidP="007D0328">
      <w:pPr>
        <w:spacing w:after="0"/>
        <w:rPr>
          <w:rFonts w:asciiTheme="majorHAnsi" w:eastAsia="Times New Roman" w:hAnsiTheme="majorHAnsi" w:cs="Times New Roman"/>
          <w:b/>
          <w:lang w:eastAsia="fr-CA"/>
        </w:rPr>
      </w:pPr>
    </w:p>
    <w:p w:rsidR="00BA5A3B" w:rsidRPr="00830C13" w:rsidRDefault="00BA5A3B" w:rsidP="007D0328">
      <w:pPr>
        <w:spacing w:after="0"/>
        <w:rPr>
          <w:rFonts w:asciiTheme="majorHAnsi" w:eastAsia="Times New Roman" w:hAnsiTheme="majorHAnsi" w:cs="Times New Roman"/>
          <w:b/>
          <w:lang w:eastAsia="fr-CA"/>
        </w:rPr>
      </w:pPr>
      <w:r w:rsidRPr="00830C13">
        <w:rPr>
          <w:rFonts w:asciiTheme="majorHAnsi" w:eastAsia="Times New Roman" w:hAnsiTheme="majorHAnsi" w:cs="Times New Roman"/>
          <w:b/>
          <w:lang w:eastAsia="fr-CA"/>
        </w:rPr>
        <w:t>Regroupement pour la concertation des personnes handicapées des Laurentides (RCPHL)</w:t>
      </w:r>
    </w:p>
    <w:p w:rsidR="00BA5A3B" w:rsidRPr="00830C13" w:rsidRDefault="00BA5A3B" w:rsidP="007D0328">
      <w:pPr>
        <w:spacing w:after="0"/>
        <w:rPr>
          <w:rFonts w:asciiTheme="majorHAnsi" w:eastAsia="Times New Roman" w:hAnsiTheme="majorHAnsi" w:cs="Times New Roman"/>
          <w:color w:val="000000" w:themeColor="text1"/>
          <w:lang w:eastAsia="fr-CA"/>
        </w:rPr>
      </w:pPr>
      <w:proofErr w:type="spellStart"/>
      <w:r w:rsidRPr="00830C13">
        <w:rPr>
          <w:rFonts w:asciiTheme="majorHAnsi" w:eastAsia="Times New Roman" w:hAnsiTheme="majorHAnsi" w:cs="Times New Roman"/>
          <w:color w:val="000000" w:themeColor="text1"/>
          <w:lang w:eastAsia="fr-CA"/>
        </w:rPr>
        <w:t>Anabel</w:t>
      </w:r>
      <w:proofErr w:type="spellEnd"/>
      <w:r w:rsidRPr="00830C13">
        <w:rPr>
          <w:rFonts w:asciiTheme="majorHAnsi" w:eastAsia="Times New Roman" w:hAnsiTheme="majorHAnsi" w:cs="Times New Roman"/>
          <w:color w:val="000000" w:themeColor="text1"/>
          <w:lang w:eastAsia="fr-CA"/>
        </w:rPr>
        <w:t xml:space="preserve"> Tourangeau, directrice / </w:t>
      </w:r>
      <w:hyperlink r:id="rId61" w:history="1">
        <w:r w:rsidRPr="00830C13">
          <w:rPr>
            <w:rFonts w:asciiTheme="majorHAnsi" w:eastAsia="Times New Roman" w:hAnsiTheme="majorHAnsi" w:cs="Times New Roman"/>
            <w:color w:val="000000" w:themeColor="text1"/>
            <w:lang w:eastAsia="fr-CA"/>
          </w:rPr>
          <w:t>handicaplaurentides@gmail.com</w:t>
        </w:r>
      </w:hyperlink>
      <w:r w:rsidRPr="00830C13">
        <w:rPr>
          <w:rFonts w:asciiTheme="majorHAnsi" w:eastAsia="Times New Roman" w:hAnsiTheme="majorHAnsi" w:cs="Times New Roman"/>
          <w:color w:val="000000" w:themeColor="text1"/>
          <w:lang w:eastAsia="fr-CA"/>
        </w:rPr>
        <w:t xml:space="preserve"> </w:t>
      </w:r>
      <w:r w:rsidRPr="000D4CC2">
        <w:rPr>
          <w:rFonts w:asciiTheme="majorHAnsi" w:eastAsia="Times New Roman" w:hAnsiTheme="majorHAnsi" w:cs="Times New Roman"/>
          <w:lang w:eastAsia="fr-CA"/>
        </w:rPr>
        <w:t xml:space="preserve">/ </w:t>
      </w:r>
      <w:hyperlink r:id="rId62" w:history="1">
        <w:r w:rsidR="00BC4D01" w:rsidRPr="000D4CC2">
          <w:rPr>
            <w:rStyle w:val="Lienhypertexte"/>
            <w:rFonts w:asciiTheme="majorHAnsi" w:eastAsia="Times New Roman" w:hAnsiTheme="majorHAnsi" w:cs="Times New Roman"/>
            <w:color w:val="auto"/>
            <w:u w:val="none"/>
            <w:lang w:eastAsia="fr-CA"/>
          </w:rPr>
          <w:t>www.handicaplaurentides.ca</w:t>
        </w:r>
      </w:hyperlink>
      <w:r w:rsidR="00BC4D01" w:rsidRPr="000D4CC2">
        <w:rPr>
          <w:rFonts w:asciiTheme="majorHAnsi" w:eastAsia="Times New Roman" w:hAnsiTheme="majorHAnsi" w:cs="Times New Roman"/>
          <w:lang w:eastAsia="fr-CA"/>
        </w:rPr>
        <w:t xml:space="preserve"> </w:t>
      </w:r>
    </w:p>
    <w:p w:rsidR="00BA5A3B" w:rsidRPr="00830C13" w:rsidRDefault="00BA5A3B" w:rsidP="007D0328">
      <w:pPr>
        <w:spacing w:after="0"/>
        <w:rPr>
          <w:rFonts w:asciiTheme="majorHAnsi" w:hAnsiTheme="majorHAnsi" w:cs="Times New Roman"/>
          <w:lang w:eastAsia="fr-CA"/>
        </w:rPr>
      </w:pPr>
    </w:p>
    <w:p w:rsidR="00830C13" w:rsidRPr="00830C13" w:rsidRDefault="00830C13" w:rsidP="007D0328">
      <w:pPr>
        <w:spacing w:after="0"/>
        <w:rPr>
          <w:rFonts w:asciiTheme="majorHAnsi" w:eastAsia="Times New Roman" w:hAnsiTheme="majorHAnsi" w:cs="Times New Roman"/>
          <w:b/>
          <w:lang w:eastAsia="fr-CA"/>
        </w:rPr>
      </w:pPr>
      <w:r w:rsidRPr="00830C13">
        <w:rPr>
          <w:rFonts w:asciiTheme="majorHAnsi" w:eastAsia="Times New Roman" w:hAnsiTheme="majorHAnsi" w:cs="Times New Roman"/>
          <w:b/>
          <w:lang w:eastAsia="fr-CA"/>
        </w:rPr>
        <w:t>Regroupement Langage Québec – Dysphasie et troubles associés</w:t>
      </w:r>
    </w:p>
    <w:p w:rsidR="00830C13" w:rsidRPr="00830C13" w:rsidRDefault="00830C13" w:rsidP="007D0328">
      <w:pPr>
        <w:spacing w:after="0"/>
        <w:rPr>
          <w:rFonts w:asciiTheme="majorHAnsi" w:eastAsia="Times New Roman" w:hAnsiTheme="majorHAnsi" w:cs="Times New Roman"/>
          <w:color w:val="000000" w:themeColor="text1"/>
          <w:lang w:eastAsia="fr-CA"/>
        </w:rPr>
      </w:pPr>
      <w:r w:rsidRPr="00830C13">
        <w:rPr>
          <w:rFonts w:asciiTheme="majorHAnsi" w:eastAsia="Times New Roman" w:hAnsiTheme="majorHAnsi" w:cs="Times New Roman"/>
          <w:color w:val="000000" w:themeColor="text1"/>
          <w:lang w:eastAsia="fr-CA"/>
        </w:rPr>
        <w:t xml:space="preserve">Adrien Côté, directeur général / </w:t>
      </w:r>
      <w:hyperlink r:id="rId63" w:history="1">
        <w:r w:rsidRPr="00830C13">
          <w:rPr>
            <w:rFonts w:asciiTheme="majorHAnsi" w:hAnsiTheme="majorHAnsi" w:cs="Times New Roman"/>
            <w:color w:val="000000" w:themeColor="text1"/>
            <w:lang w:eastAsia="fr-CA"/>
          </w:rPr>
          <w:t>direction@langagequebec.ca</w:t>
        </w:r>
      </w:hyperlink>
      <w:r w:rsidRPr="00830C13">
        <w:rPr>
          <w:rFonts w:asciiTheme="majorHAnsi" w:eastAsia="Times New Roman" w:hAnsiTheme="majorHAnsi" w:cs="Times New Roman"/>
          <w:color w:val="000000" w:themeColor="text1"/>
          <w:lang w:eastAsia="fr-CA"/>
        </w:rPr>
        <w:t xml:space="preserve"> / </w:t>
      </w:r>
      <w:hyperlink r:id="rId64" w:history="1">
        <w:r w:rsidRPr="00830C13">
          <w:rPr>
            <w:rFonts w:asciiTheme="majorHAnsi" w:hAnsiTheme="majorHAnsi" w:cs="Times New Roman"/>
            <w:color w:val="000000" w:themeColor="text1"/>
            <w:lang w:eastAsia="fr-CA"/>
          </w:rPr>
          <w:t>www.langagequebec.ca</w:t>
        </w:r>
      </w:hyperlink>
    </w:p>
    <w:p w:rsidR="00830C13" w:rsidRPr="00830C13" w:rsidRDefault="00830C13" w:rsidP="007D0328">
      <w:pPr>
        <w:spacing w:after="0"/>
        <w:rPr>
          <w:rFonts w:asciiTheme="majorHAnsi" w:eastAsia="Times New Roman" w:hAnsiTheme="majorHAnsi" w:cs="Times New Roman"/>
          <w:b/>
          <w:lang w:eastAsia="fr-CA"/>
        </w:rPr>
      </w:pPr>
    </w:p>
    <w:p w:rsidR="00207E1D" w:rsidRPr="00830C13" w:rsidRDefault="00207E1D" w:rsidP="007D0328">
      <w:pPr>
        <w:spacing w:after="0"/>
        <w:rPr>
          <w:rFonts w:asciiTheme="majorHAnsi" w:eastAsia="Times New Roman" w:hAnsiTheme="majorHAnsi" w:cs="Times New Roman"/>
          <w:b/>
          <w:lang w:eastAsia="fr-CA"/>
        </w:rPr>
      </w:pPr>
      <w:r w:rsidRPr="00830C13">
        <w:rPr>
          <w:rFonts w:asciiTheme="majorHAnsi" w:eastAsia="Times New Roman" w:hAnsiTheme="majorHAnsi" w:cs="Times New Roman"/>
          <w:b/>
          <w:lang w:eastAsia="fr-CA"/>
        </w:rPr>
        <w:t>Regroupement des Organismes de Promotion des Personnes Handicapées de Laval</w:t>
      </w:r>
      <w:r w:rsidR="00BA5A3B" w:rsidRPr="00830C13">
        <w:rPr>
          <w:rFonts w:asciiTheme="majorHAnsi" w:eastAsia="Times New Roman" w:hAnsiTheme="majorHAnsi" w:cs="Times New Roman"/>
          <w:b/>
          <w:lang w:eastAsia="fr-CA"/>
        </w:rPr>
        <w:t xml:space="preserve"> (ROPPHL)</w:t>
      </w:r>
    </w:p>
    <w:p w:rsidR="00207E1D" w:rsidRPr="00830C13" w:rsidRDefault="00207E1D" w:rsidP="007D0328">
      <w:pPr>
        <w:spacing w:after="0"/>
        <w:rPr>
          <w:rFonts w:asciiTheme="majorHAnsi" w:hAnsiTheme="majorHAnsi" w:cs="Times New Roman"/>
          <w:lang w:eastAsia="fr-CA"/>
        </w:rPr>
      </w:pPr>
      <w:r w:rsidRPr="00830C13">
        <w:rPr>
          <w:rFonts w:asciiTheme="majorHAnsi" w:hAnsiTheme="majorHAnsi" w:cs="Times New Roman"/>
          <w:lang w:eastAsia="fr-CA"/>
        </w:rPr>
        <w:t xml:space="preserve">Josée </w:t>
      </w:r>
      <w:proofErr w:type="spellStart"/>
      <w:r w:rsidRPr="00830C13">
        <w:rPr>
          <w:rFonts w:asciiTheme="majorHAnsi" w:hAnsiTheme="majorHAnsi" w:cs="Times New Roman"/>
          <w:lang w:eastAsia="fr-CA"/>
        </w:rPr>
        <w:t>Massicotte</w:t>
      </w:r>
      <w:proofErr w:type="spellEnd"/>
      <w:r w:rsidRPr="00830C13">
        <w:rPr>
          <w:rFonts w:asciiTheme="majorHAnsi" w:hAnsiTheme="majorHAnsi" w:cs="Times New Roman"/>
          <w:lang w:eastAsia="fr-CA"/>
        </w:rPr>
        <w:t xml:space="preserve">, directrice générale / </w:t>
      </w:r>
      <w:hyperlink r:id="rId65" w:history="1">
        <w:r w:rsidRPr="00830C13">
          <w:rPr>
            <w:rFonts w:asciiTheme="majorHAnsi" w:hAnsiTheme="majorHAnsi" w:cs="Times New Roman"/>
            <w:lang w:eastAsia="fr-CA"/>
          </w:rPr>
          <w:t>direction@ropphl.org</w:t>
        </w:r>
      </w:hyperlink>
      <w:r w:rsidRPr="00830C13">
        <w:rPr>
          <w:rFonts w:asciiTheme="majorHAnsi" w:hAnsiTheme="majorHAnsi" w:cs="Times New Roman"/>
          <w:lang w:eastAsia="fr-CA"/>
        </w:rPr>
        <w:t xml:space="preserve"> / </w:t>
      </w:r>
      <w:hyperlink r:id="rId66" w:history="1">
        <w:r w:rsidRPr="00830C13">
          <w:rPr>
            <w:rFonts w:asciiTheme="majorHAnsi" w:hAnsiTheme="majorHAnsi"/>
          </w:rPr>
          <w:t>www.ropphl.org</w:t>
        </w:r>
      </w:hyperlink>
    </w:p>
    <w:p w:rsidR="00207E1D" w:rsidRPr="00830C13" w:rsidRDefault="00207E1D" w:rsidP="007D0328">
      <w:pPr>
        <w:spacing w:after="0"/>
        <w:rPr>
          <w:rFonts w:asciiTheme="majorHAnsi" w:hAnsiTheme="majorHAnsi" w:cs="Times New Roman"/>
          <w:lang w:eastAsia="fr-CA"/>
        </w:rPr>
      </w:pPr>
    </w:p>
    <w:p w:rsidR="00B849A3" w:rsidRPr="00830C13" w:rsidRDefault="00B849A3" w:rsidP="007D0328">
      <w:pPr>
        <w:spacing w:after="0"/>
        <w:rPr>
          <w:rFonts w:asciiTheme="majorHAnsi" w:eastAsia="Times New Roman" w:hAnsiTheme="majorHAnsi" w:cs="Times New Roman"/>
          <w:b/>
          <w:lang w:eastAsia="fr-CA"/>
        </w:rPr>
      </w:pPr>
      <w:r w:rsidRPr="00830C13">
        <w:rPr>
          <w:rFonts w:asciiTheme="majorHAnsi" w:eastAsia="Times New Roman" w:hAnsiTheme="majorHAnsi" w:cs="Times New Roman"/>
          <w:b/>
          <w:lang w:eastAsia="fr-CA"/>
        </w:rPr>
        <w:t>Regroupement pour la Trisomie 21</w:t>
      </w:r>
    </w:p>
    <w:p w:rsidR="00452232" w:rsidRPr="00830C13" w:rsidRDefault="00EC7C49" w:rsidP="007D0328">
      <w:pPr>
        <w:spacing w:after="0"/>
        <w:rPr>
          <w:rFonts w:asciiTheme="majorHAnsi" w:hAnsiTheme="majorHAnsi" w:cs="Times New Roman"/>
          <w:lang w:eastAsia="fr-CA"/>
        </w:rPr>
      </w:pPr>
      <w:r w:rsidRPr="00830C13">
        <w:rPr>
          <w:rFonts w:asciiTheme="majorHAnsi" w:hAnsiTheme="majorHAnsi" w:cs="Times New Roman"/>
          <w:lang w:eastAsia="fr-CA"/>
        </w:rPr>
        <w:t xml:space="preserve">Geneviève </w:t>
      </w:r>
      <w:proofErr w:type="spellStart"/>
      <w:r w:rsidRPr="00830C13">
        <w:rPr>
          <w:rFonts w:asciiTheme="majorHAnsi" w:hAnsiTheme="majorHAnsi" w:cs="Times New Roman"/>
          <w:lang w:eastAsia="fr-CA"/>
        </w:rPr>
        <w:t>Labrecque</w:t>
      </w:r>
      <w:proofErr w:type="spellEnd"/>
      <w:r w:rsidRPr="00830C13">
        <w:rPr>
          <w:rFonts w:asciiTheme="majorHAnsi" w:hAnsiTheme="majorHAnsi" w:cs="Times New Roman"/>
          <w:lang w:eastAsia="fr-CA"/>
        </w:rPr>
        <w:t xml:space="preserve">, directrice générale / </w:t>
      </w:r>
      <w:hyperlink r:id="rId67" w:tgtFrame="_blank" w:history="1">
        <w:r w:rsidRPr="00830C13">
          <w:rPr>
            <w:rFonts w:asciiTheme="majorHAnsi" w:hAnsiTheme="majorHAnsi" w:cs="Times New Roman"/>
            <w:lang w:eastAsia="fr-CA"/>
          </w:rPr>
          <w:t>dg@trisomie.qc.ca </w:t>
        </w:r>
      </w:hyperlink>
      <w:r w:rsidRPr="00830C13">
        <w:rPr>
          <w:rFonts w:asciiTheme="majorHAnsi" w:hAnsiTheme="majorHAnsi" w:cs="Times New Roman"/>
          <w:lang w:eastAsia="fr-CA"/>
        </w:rPr>
        <w:t>/ www.</w:t>
      </w:r>
      <w:hyperlink r:id="rId68" w:tgtFrame="_blank" w:history="1">
        <w:r w:rsidRPr="00830C13">
          <w:rPr>
            <w:rFonts w:asciiTheme="majorHAnsi" w:hAnsiTheme="majorHAnsi" w:cs="Times New Roman"/>
            <w:lang w:eastAsia="fr-CA"/>
          </w:rPr>
          <w:t>trisomie.qc.ca </w:t>
        </w:r>
      </w:hyperlink>
    </w:p>
    <w:p w:rsidR="0061333E" w:rsidRPr="00830C13" w:rsidRDefault="0061333E" w:rsidP="007D0328">
      <w:pPr>
        <w:spacing w:after="0"/>
        <w:rPr>
          <w:rFonts w:asciiTheme="majorHAnsi" w:hAnsiTheme="majorHAnsi" w:cs="Times New Roman"/>
          <w:lang w:eastAsia="fr-CA"/>
        </w:rPr>
      </w:pPr>
    </w:p>
    <w:p w:rsidR="0061333E" w:rsidRPr="00830C13" w:rsidRDefault="0061333E" w:rsidP="007D0328">
      <w:pPr>
        <w:spacing w:after="0"/>
        <w:rPr>
          <w:rFonts w:asciiTheme="majorHAnsi" w:hAnsiTheme="majorHAnsi" w:cs="Times New Roman"/>
          <w:b/>
          <w:lang w:eastAsia="fr-CA"/>
        </w:rPr>
      </w:pPr>
      <w:r w:rsidRPr="00830C13">
        <w:rPr>
          <w:rFonts w:asciiTheme="majorHAnsi" w:hAnsiTheme="majorHAnsi" w:cs="Times New Roman"/>
          <w:b/>
          <w:lang w:eastAsia="fr-CA"/>
        </w:rPr>
        <w:t>Réseau québécois pour l’inclusion sociale des personnes sourdes et malentendantes (ReQIS)</w:t>
      </w:r>
    </w:p>
    <w:p w:rsidR="0061333E" w:rsidRPr="00830C13" w:rsidRDefault="0061333E" w:rsidP="007D0328">
      <w:pPr>
        <w:spacing w:after="0"/>
        <w:rPr>
          <w:rFonts w:asciiTheme="majorHAnsi" w:hAnsiTheme="majorHAnsi" w:cs="Times New Roman"/>
          <w:lang w:eastAsia="fr-CA"/>
        </w:rPr>
      </w:pPr>
      <w:r w:rsidRPr="00830C13">
        <w:rPr>
          <w:rFonts w:asciiTheme="majorHAnsi" w:hAnsiTheme="majorHAnsi" w:cs="Times New Roman"/>
          <w:lang w:eastAsia="fr-CA"/>
        </w:rPr>
        <w:t xml:space="preserve">Marion </w:t>
      </w:r>
      <w:proofErr w:type="spellStart"/>
      <w:r w:rsidRPr="00830C13">
        <w:rPr>
          <w:rFonts w:asciiTheme="majorHAnsi" w:hAnsiTheme="majorHAnsi" w:cs="Times New Roman"/>
          <w:lang w:eastAsia="fr-CA"/>
        </w:rPr>
        <w:t>Tricoire</w:t>
      </w:r>
      <w:proofErr w:type="spellEnd"/>
      <w:r w:rsidRPr="00830C13">
        <w:rPr>
          <w:rFonts w:asciiTheme="majorHAnsi" w:hAnsiTheme="majorHAnsi" w:cs="Times New Roman"/>
          <w:lang w:eastAsia="fr-CA"/>
        </w:rPr>
        <w:t xml:space="preserve">, directrice générale / </w:t>
      </w:r>
      <w:hyperlink r:id="rId69" w:history="1">
        <w:r w:rsidRPr="00830C13">
          <w:rPr>
            <w:rFonts w:asciiTheme="majorHAnsi" w:hAnsiTheme="majorHAnsi"/>
            <w:lang w:eastAsia="fr-CA"/>
          </w:rPr>
          <w:t>direction@reqis.org</w:t>
        </w:r>
      </w:hyperlink>
      <w:r w:rsidRPr="00830C13">
        <w:rPr>
          <w:rFonts w:asciiTheme="majorHAnsi" w:hAnsiTheme="majorHAnsi" w:cs="Times New Roman"/>
          <w:lang w:eastAsia="fr-CA"/>
        </w:rPr>
        <w:t xml:space="preserve"> / </w:t>
      </w:r>
      <w:hyperlink r:id="rId70" w:history="1">
        <w:r w:rsidRPr="00830C13">
          <w:rPr>
            <w:rFonts w:asciiTheme="majorHAnsi" w:hAnsiTheme="majorHAnsi"/>
            <w:lang w:eastAsia="fr-CA"/>
          </w:rPr>
          <w:t>www.reqis.org</w:t>
        </w:r>
      </w:hyperlink>
      <w:r w:rsidRPr="00830C13">
        <w:rPr>
          <w:rFonts w:asciiTheme="majorHAnsi" w:hAnsiTheme="majorHAnsi" w:cs="Times New Roman"/>
          <w:lang w:eastAsia="fr-CA"/>
        </w:rPr>
        <w:t xml:space="preserve"> </w:t>
      </w:r>
    </w:p>
    <w:p w:rsidR="00096120" w:rsidRPr="00830C13" w:rsidRDefault="00096120" w:rsidP="007D0328">
      <w:pPr>
        <w:spacing w:after="0"/>
        <w:rPr>
          <w:rFonts w:asciiTheme="majorHAnsi" w:hAnsiTheme="majorHAnsi" w:cs="Times New Roman"/>
          <w:lang w:eastAsia="fr-CA"/>
        </w:rPr>
      </w:pPr>
    </w:p>
    <w:p w:rsidR="00096120" w:rsidRPr="00830C13" w:rsidRDefault="00096120" w:rsidP="007D0328">
      <w:pPr>
        <w:spacing w:after="0"/>
        <w:rPr>
          <w:rFonts w:asciiTheme="majorHAnsi" w:hAnsiTheme="majorHAnsi" w:cs="Times New Roman"/>
          <w:b/>
          <w:lang w:eastAsia="fr-CA"/>
        </w:rPr>
      </w:pPr>
      <w:r w:rsidRPr="00830C13">
        <w:rPr>
          <w:rFonts w:asciiTheme="majorHAnsi" w:hAnsiTheme="majorHAnsi" w:cs="Times New Roman"/>
          <w:b/>
          <w:lang w:eastAsia="fr-CA"/>
        </w:rPr>
        <w:t xml:space="preserve">R|S|M </w:t>
      </w:r>
      <w:proofErr w:type="spellStart"/>
      <w:r w:rsidRPr="00830C13">
        <w:rPr>
          <w:rFonts w:asciiTheme="majorHAnsi" w:hAnsiTheme="majorHAnsi" w:cs="Times New Roman"/>
          <w:b/>
          <w:lang w:eastAsia="fr-CA"/>
        </w:rPr>
        <w:t>Réseau|Surdité|Montérégie</w:t>
      </w:r>
      <w:proofErr w:type="spellEnd"/>
    </w:p>
    <w:p w:rsidR="00096120" w:rsidRPr="00830C13" w:rsidRDefault="00AB7AEF" w:rsidP="007D0328">
      <w:pPr>
        <w:spacing w:after="0"/>
        <w:rPr>
          <w:rFonts w:asciiTheme="majorHAnsi" w:hAnsiTheme="majorHAnsi" w:cs="Times New Roman"/>
          <w:lang w:eastAsia="fr-CA"/>
        </w:rPr>
      </w:pPr>
      <w:r w:rsidRPr="00830C13">
        <w:rPr>
          <w:rStyle w:val="5yl5"/>
          <w:rFonts w:asciiTheme="majorHAnsi" w:hAnsiTheme="majorHAnsi"/>
        </w:rPr>
        <w:t xml:space="preserve">Lucie Bourassa, </w:t>
      </w:r>
      <w:r w:rsidR="00EA35B6" w:rsidRPr="00830C13">
        <w:rPr>
          <w:rStyle w:val="5yl5"/>
          <w:rFonts w:asciiTheme="majorHAnsi" w:hAnsiTheme="majorHAnsi"/>
        </w:rPr>
        <w:t xml:space="preserve">bénévole </w:t>
      </w:r>
      <w:r w:rsidRPr="00830C13">
        <w:rPr>
          <w:rStyle w:val="5yl5"/>
          <w:rFonts w:asciiTheme="majorHAnsi" w:hAnsiTheme="majorHAnsi"/>
        </w:rPr>
        <w:t>responsable par intérim</w:t>
      </w:r>
      <w:r w:rsidRPr="00830C13">
        <w:rPr>
          <w:rFonts w:asciiTheme="majorHAnsi" w:hAnsiTheme="majorHAnsi" w:cs="Times New Roman"/>
          <w:lang w:eastAsia="fr-CA"/>
        </w:rPr>
        <w:t xml:space="preserve"> / </w:t>
      </w:r>
      <w:hyperlink r:id="rId71" w:history="1">
        <w:r w:rsidR="00096120" w:rsidRPr="00830C13">
          <w:rPr>
            <w:rFonts w:asciiTheme="majorHAnsi" w:hAnsiTheme="majorHAnsi" w:cs="Times New Roman"/>
            <w:lang w:eastAsia="fr-CA"/>
          </w:rPr>
          <w:t>amsinc2@hotmail.com</w:t>
        </w:r>
      </w:hyperlink>
    </w:p>
    <w:p w:rsidR="00096120" w:rsidRPr="00830C13" w:rsidRDefault="00096120" w:rsidP="007D0328">
      <w:pPr>
        <w:spacing w:after="0"/>
        <w:rPr>
          <w:rFonts w:asciiTheme="majorHAnsi" w:hAnsiTheme="majorHAnsi" w:cs="Arial"/>
          <w:sz w:val="20"/>
          <w:szCs w:val="20"/>
        </w:rPr>
      </w:pPr>
    </w:p>
    <w:p w:rsidR="00096120" w:rsidRPr="00830C13" w:rsidRDefault="00DE7C46" w:rsidP="00096120">
      <w:pPr>
        <w:spacing w:after="0"/>
        <w:rPr>
          <w:rFonts w:asciiTheme="majorHAnsi" w:hAnsiTheme="majorHAnsi" w:cs="Times New Roman"/>
          <w:b/>
          <w:lang w:eastAsia="fr-CA"/>
        </w:rPr>
      </w:pPr>
      <w:hyperlink r:id="rId72" w:history="1">
        <w:r w:rsidR="00096120" w:rsidRPr="00830C13">
          <w:rPr>
            <w:rFonts w:asciiTheme="majorHAnsi" w:hAnsiTheme="majorHAnsi" w:cs="Times New Roman"/>
            <w:b/>
            <w:lang w:eastAsia="fr-CA"/>
          </w:rPr>
          <w:t>Service d'interprétation pour personnes sourdes de l'Estrie</w:t>
        </w:r>
      </w:hyperlink>
      <w:r w:rsidR="00096120" w:rsidRPr="00830C13">
        <w:rPr>
          <w:rFonts w:asciiTheme="majorHAnsi" w:hAnsiTheme="majorHAnsi" w:cs="Times New Roman"/>
          <w:b/>
          <w:lang w:eastAsia="fr-CA"/>
        </w:rPr>
        <w:t xml:space="preserve"> (SIPSE)</w:t>
      </w:r>
    </w:p>
    <w:p w:rsidR="00754E76" w:rsidRPr="00830C13" w:rsidRDefault="00AB7AEF" w:rsidP="00830C13">
      <w:pPr>
        <w:spacing w:after="0"/>
        <w:rPr>
          <w:rFonts w:asciiTheme="majorHAnsi" w:hAnsiTheme="majorHAnsi" w:cs="Times New Roman"/>
          <w:lang w:eastAsia="fr-CA"/>
        </w:rPr>
      </w:pPr>
      <w:r w:rsidRPr="00830C13">
        <w:rPr>
          <w:rFonts w:asciiTheme="majorHAnsi" w:hAnsiTheme="majorHAnsi" w:cs="Times New Roman"/>
          <w:lang w:eastAsia="fr-CA"/>
        </w:rPr>
        <w:t xml:space="preserve">Le conseil d’administration / </w:t>
      </w:r>
      <w:hyperlink r:id="rId73" w:tgtFrame="_blank" w:history="1">
        <w:r w:rsidRPr="00830C13">
          <w:rPr>
            <w:rFonts w:asciiTheme="majorHAnsi" w:hAnsiTheme="majorHAnsi" w:cs="Times New Roman"/>
            <w:lang w:eastAsia="fr-CA"/>
          </w:rPr>
          <w:t>sipse.coordo@gmail.com</w:t>
        </w:r>
      </w:hyperlink>
      <w:r w:rsidRPr="00830C13">
        <w:rPr>
          <w:rFonts w:asciiTheme="majorHAnsi" w:hAnsiTheme="majorHAnsi" w:cs="Times New Roman"/>
          <w:lang w:eastAsia="fr-CA"/>
        </w:rPr>
        <w:t xml:space="preserve"> / </w:t>
      </w:r>
      <w:hyperlink r:id="rId74" w:history="1">
        <w:r w:rsidR="00830C13" w:rsidRPr="00830C13">
          <w:rPr>
            <w:rFonts w:asciiTheme="majorHAnsi" w:hAnsiTheme="majorHAnsi"/>
            <w:lang w:eastAsia="fr-CA"/>
          </w:rPr>
          <w:t>www.sipse.net</w:t>
        </w:r>
      </w:hyperlink>
    </w:p>
    <w:p w:rsidR="00830C13" w:rsidRDefault="00830C13" w:rsidP="00830C13">
      <w:pPr>
        <w:spacing w:after="0"/>
        <w:rPr>
          <w:rFonts w:asciiTheme="majorHAnsi" w:hAnsiTheme="majorHAnsi" w:cs="Times New Roman"/>
          <w:lang w:eastAsia="fr-CA"/>
        </w:rPr>
      </w:pPr>
    </w:p>
    <w:p w:rsidR="00830C13" w:rsidRPr="00830C13" w:rsidRDefault="00830C13" w:rsidP="00830C13">
      <w:pPr>
        <w:spacing w:after="0"/>
        <w:rPr>
          <w:rFonts w:asciiTheme="majorHAnsi" w:hAnsiTheme="majorHAnsi" w:cs="Times New Roman"/>
          <w:lang w:eastAsia="fr-CA"/>
        </w:rPr>
      </w:pPr>
    </w:p>
    <w:p w:rsidR="00F471E0" w:rsidRPr="00BC4D01" w:rsidRDefault="00F471E0" w:rsidP="007D0328">
      <w:pPr>
        <w:pBdr>
          <w:bottom w:val="single" w:sz="4" w:space="1" w:color="0C536B"/>
        </w:pBdr>
        <w:spacing w:after="0" w:line="240" w:lineRule="auto"/>
        <w:rPr>
          <w:rFonts w:asciiTheme="majorHAnsi" w:eastAsia="Times New Roman" w:hAnsiTheme="majorHAnsi" w:cs="Times New Roman"/>
          <w:b/>
          <w:color w:val="0C536B"/>
          <w:sz w:val="36"/>
          <w:lang w:eastAsia="fr-CA"/>
        </w:rPr>
      </w:pPr>
      <w:r w:rsidRPr="00BC4D01">
        <w:rPr>
          <w:rFonts w:asciiTheme="majorHAnsi" w:eastAsia="Times New Roman" w:hAnsiTheme="majorHAnsi" w:cs="Times New Roman"/>
          <w:b/>
          <w:color w:val="0C536B"/>
          <w:sz w:val="36"/>
          <w:lang w:eastAsia="fr-CA"/>
        </w:rPr>
        <w:t xml:space="preserve">Pour en savoir plus  </w:t>
      </w:r>
    </w:p>
    <w:p w:rsidR="00F471E0" w:rsidRDefault="00F471E0" w:rsidP="007D0328">
      <w:pPr>
        <w:spacing w:after="0" w:line="240" w:lineRule="auto"/>
        <w:rPr>
          <w:rFonts w:asciiTheme="majorHAnsi" w:eastAsia="Times New Roman" w:hAnsiTheme="majorHAnsi" w:cs="Times New Roman"/>
          <w:color w:val="000000"/>
          <w:lang w:eastAsia="fr-CA"/>
        </w:rPr>
      </w:pPr>
    </w:p>
    <w:p w:rsidR="004960EB" w:rsidRDefault="004960EB" w:rsidP="007D0328">
      <w:pPr>
        <w:spacing w:after="0" w:line="240" w:lineRule="auto"/>
        <w:rPr>
          <w:rFonts w:asciiTheme="majorHAnsi" w:eastAsia="Times New Roman" w:hAnsiTheme="majorHAnsi" w:cs="Times New Roman"/>
          <w:b/>
          <w:color w:val="000000"/>
          <w:lang w:eastAsia="fr-CA"/>
        </w:rPr>
      </w:pPr>
    </w:p>
    <w:p w:rsidR="00A14AFB" w:rsidRDefault="004960EB" w:rsidP="007D0328">
      <w:pPr>
        <w:spacing w:after="0" w:line="240" w:lineRule="auto"/>
        <w:rPr>
          <w:rFonts w:asciiTheme="majorHAnsi" w:eastAsia="Times New Roman" w:hAnsiTheme="majorHAnsi" w:cs="Times New Roman"/>
          <w:b/>
          <w:color w:val="000000"/>
          <w:lang w:eastAsia="fr-CA"/>
        </w:rPr>
      </w:pPr>
      <w:r w:rsidRPr="004960EB">
        <w:rPr>
          <w:rFonts w:asciiTheme="majorHAnsi" w:eastAsia="Times New Roman" w:hAnsiTheme="majorHAnsi" w:cs="Times New Roman"/>
          <w:b/>
          <w:color w:val="000000"/>
          <w:lang w:eastAsia="fr-CA"/>
        </w:rPr>
        <w:t>Document</w:t>
      </w:r>
      <w:r w:rsidR="00A14AFB">
        <w:rPr>
          <w:rFonts w:asciiTheme="majorHAnsi" w:eastAsia="Times New Roman" w:hAnsiTheme="majorHAnsi" w:cs="Times New Roman"/>
          <w:b/>
          <w:color w:val="000000"/>
          <w:lang w:eastAsia="fr-CA"/>
        </w:rPr>
        <w:t>s</w:t>
      </w:r>
      <w:r>
        <w:rPr>
          <w:rFonts w:asciiTheme="majorHAnsi" w:eastAsia="Times New Roman" w:hAnsiTheme="majorHAnsi" w:cs="Times New Roman"/>
          <w:b/>
          <w:color w:val="000000"/>
          <w:lang w:eastAsia="fr-CA"/>
        </w:rPr>
        <w:t xml:space="preserve"> ressource</w:t>
      </w:r>
      <w:r w:rsidR="00A14AFB">
        <w:rPr>
          <w:rFonts w:asciiTheme="majorHAnsi" w:eastAsia="Times New Roman" w:hAnsiTheme="majorHAnsi" w:cs="Times New Roman"/>
          <w:b/>
          <w:color w:val="000000"/>
          <w:lang w:eastAsia="fr-CA"/>
        </w:rPr>
        <w:t>s</w:t>
      </w:r>
      <w:r w:rsidRPr="004960EB">
        <w:rPr>
          <w:rFonts w:asciiTheme="majorHAnsi" w:eastAsia="Times New Roman" w:hAnsiTheme="majorHAnsi" w:cs="Times New Roman"/>
          <w:b/>
          <w:color w:val="000000"/>
          <w:lang w:eastAsia="fr-CA"/>
        </w:rPr>
        <w:t xml:space="preserve"> : </w:t>
      </w:r>
    </w:p>
    <w:p w:rsidR="00A14AFB" w:rsidRDefault="00DE7C46" w:rsidP="007D0328">
      <w:pPr>
        <w:spacing w:after="0" w:line="240" w:lineRule="auto"/>
        <w:rPr>
          <w:rStyle w:val="Lienhypertexte"/>
          <w:rFonts w:asciiTheme="majorHAnsi" w:eastAsia="Times New Roman" w:hAnsiTheme="majorHAnsi" w:cs="Times New Roman"/>
          <w:color w:val="0C536B"/>
          <w:lang w:eastAsia="fr-CA"/>
        </w:rPr>
      </w:pPr>
      <w:hyperlink r:id="rId75" w:history="1">
        <w:r w:rsidR="004960EB" w:rsidRPr="004960EB">
          <w:rPr>
            <w:rStyle w:val="Lienhypertexte"/>
            <w:rFonts w:asciiTheme="majorHAnsi" w:eastAsia="Times New Roman" w:hAnsiTheme="majorHAnsi" w:cs="Times New Roman"/>
            <w:color w:val="0C536B"/>
            <w:lang w:eastAsia="fr-CA"/>
          </w:rPr>
          <w:t>Comment se comprendre malgré le port du masque dans les lieux publics?</w:t>
        </w:r>
      </w:hyperlink>
    </w:p>
    <w:p w:rsidR="00CC4FF6" w:rsidRDefault="004960EB" w:rsidP="007D0328">
      <w:pPr>
        <w:spacing w:after="0" w:line="240" w:lineRule="auto"/>
        <w:rPr>
          <w:rFonts w:asciiTheme="majorHAnsi" w:eastAsia="Times New Roman" w:hAnsiTheme="majorHAnsi" w:cs="Times New Roman"/>
          <w:b/>
          <w:color w:val="000000"/>
          <w:lang w:eastAsia="fr-CA"/>
        </w:rPr>
      </w:pPr>
      <w:r w:rsidRPr="004960EB">
        <w:rPr>
          <w:rFonts w:asciiTheme="majorHAnsi" w:eastAsia="Times New Roman" w:hAnsiTheme="majorHAnsi" w:cs="Times New Roman"/>
          <w:color w:val="000000"/>
          <w:lang w:eastAsia="fr-CA"/>
        </w:rPr>
        <w:t>Fiche pratique élaborée par Audition Québec et l’Association des personnes avec une déficience de l’audition (APDA).</w:t>
      </w:r>
      <w:r>
        <w:rPr>
          <w:rFonts w:asciiTheme="majorHAnsi" w:eastAsia="Times New Roman" w:hAnsiTheme="majorHAnsi" w:cs="Times New Roman"/>
          <w:b/>
          <w:color w:val="000000"/>
          <w:lang w:eastAsia="fr-CA"/>
        </w:rPr>
        <w:t xml:space="preserve"> </w:t>
      </w:r>
    </w:p>
    <w:p w:rsidR="00A14AFB" w:rsidRDefault="00A14AFB" w:rsidP="007D0328">
      <w:pPr>
        <w:spacing w:after="0" w:line="240" w:lineRule="auto"/>
        <w:rPr>
          <w:rFonts w:asciiTheme="majorHAnsi" w:eastAsia="Times New Roman" w:hAnsiTheme="majorHAnsi" w:cs="Times New Roman"/>
          <w:b/>
          <w:color w:val="000000"/>
          <w:lang w:eastAsia="fr-CA"/>
        </w:rPr>
      </w:pPr>
    </w:p>
    <w:p w:rsidR="00A14AFB" w:rsidRDefault="00DE7C46" w:rsidP="007D0328">
      <w:pPr>
        <w:spacing w:after="0" w:line="240" w:lineRule="auto"/>
        <w:rPr>
          <w:rFonts w:asciiTheme="majorHAnsi" w:eastAsia="Times New Roman" w:hAnsiTheme="majorHAnsi" w:cs="Times New Roman"/>
          <w:color w:val="0C536B"/>
          <w:lang w:eastAsia="fr-CA"/>
        </w:rPr>
      </w:pPr>
      <w:hyperlink r:id="rId76" w:history="1">
        <w:r w:rsidR="00A14AFB" w:rsidRPr="00A14AFB">
          <w:rPr>
            <w:rStyle w:val="Lienhypertexte"/>
            <w:rFonts w:asciiTheme="majorHAnsi" w:eastAsia="Times New Roman" w:hAnsiTheme="majorHAnsi" w:cs="Times New Roman"/>
            <w:color w:val="0C536B"/>
            <w:lang w:eastAsia="fr-CA"/>
          </w:rPr>
          <w:t>Reprise de l’école et des services de garde : nos besoins, nos inquiétudes et nos recommandations</w:t>
        </w:r>
      </w:hyperlink>
    </w:p>
    <w:p w:rsidR="00A14AFB" w:rsidRPr="00A14AFB" w:rsidRDefault="00A14AFB" w:rsidP="007D0328">
      <w:pPr>
        <w:spacing w:after="0" w:line="240" w:lineRule="auto"/>
        <w:rPr>
          <w:rFonts w:asciiTheme="majorHAnsi" w:eastAsia="Times New Roman" w:hAnsiTheme="majorHAnsi" w:cs="Times New Roman"/>
          <w:b/>
          <w:lang w:eastAsia="fr-CA"/>
        </w:rPr>
      </w:pPr>
      <w:r w:rsidRPr="00A14AFB">
        <w:rPr>
          <w:rFonts w:asciiTheme="majorHAnsi" w:eastAsia="Times New Roman" w:hAnsiTheme="majorHAnsi" w:cs="Times New Roman"/>
          <w:lang w:eastAsia="fr-CA"/>
        </w:rPr>
        <w:t xml:space="preserve">Conseils et outils pour </w:t>
      </w:r>
      <w:r w:rsidRPr="00A14AFB">
        <w:rPr>
          <w:rStyle w:val="lev"/>
          <w:rFonts w:asciiTheme="majorHAnsi" w:hAnsiTheme="majorHAnsi"/>
          <w:b w:val="0"/>
        </w:rPr>
        <w:t>soutenir le réseau de la petite enfance et de l’éducation dan</w:t>
      </w:r>
      <w:r>
        <w:rPr>
          <w:rStyle w:val="lev"/>
          <w:rFonts w:asciiTheme="majorHAnsi" w:hAnsiTheme="majorHAnsi"/>
          <w:b w:val="0"/>
        </w:rPr>
        <w:t>s son plan de reprise graduelle et assurer la continuité pédagogique pour les enfants ayant une surdité (AQEPA).</w:t>
      </w:r>
    </w:p>
    <w:p w:rsidR="00A14AFB" w:rsidRDefault="00A14AFB" w:rsidP="007D0328">
      <w:pPr>
        <w:spacing w:after="0" w:line="240" w:lineRule="auto"/>
        <w:rPr>
          <w:rFonts w:asciiTheme="majorHAnsi" w:eastAsia="Times New Roman" w:hAnsiTheme="majorHAnsi" w:cs="Times New Roman"/>
          <w:b/>
          <w:color w:val="000000"/>
          <w:lang w:eastAsia="fr-CA"/>
        </w:rPr>
      </w:pPr>
    </w:p>
    <w:p w:rsidR="00A14AFB" w:rsidRPr="00F471E0" w:rsidRDefault="00A14AFB" w:rsidP="007D0328">
      <w:pPr>
        <w:spacing w:after="0" w:line="240" w:lineRule="auto"/>
        <w:rPr>
          <w:rFonts w:asciiTheme="majorHAnsi" w:hAnsiTheme="majorHAnsi"/>
        </w:rPr>
      </w:pPr>
    </w:p>
    <w:sectPr w:rsidR="00A14AFB" w:rsidRPr="00F471E0" w:rsidSect="00754E76">
      <w:headerReference w:type="default" r:id="rId77"/>
      <w:footerReference w:type="default" r:id="rId78"/>
      <w:pgSz w:w="12240" w:h="15840"/>
      <w:pgMar w:top="1985"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C46" w:rsidRDefault="00DE7C46" w:rsidP="00CC4FF6">
      <w:pPr>
        <w:spacing w:after="0" w:line="240" w:lineRule="auto"/>
      </w:pPr>
      <w:r>
        <w:separator/>
      </w:r>
    </w:p>
  </w:endnote>
  <w:endnote w:type="continuationSeparator" w:id="0">
    <w:p w:rsidR="00DE7C46" w:rsidRDefault="00DE7C46" w:rsidP="00CC4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D01" w:rsidRPr="00BC4D01" w:rsidRDefault="00BC4D01" w:rsidP="00BC4D01">
    <w:pPr>
      <w:pStyle w:val="Pieddepage"/>
      <w:jc w:val="right"/>
      <w:rPr>
        <w:rFonts w:asciiTheme="majorHAnsi" w:hAnsiTheme="majorHAnsi"/>
        <w:color w:val="0C536B"/>
      </w:rPr>
    </w:pPr>
    <w:r>
      <w:rPr>
        <w:rFonts w:asciiTheme="majorHAnsi" w:eastAsia="Times New Roman" w:hAnsiTheme="majorHAnsi" w:cs="Times New Roman"/>
        <w:noProof/>
        <w:color w:val="000000"/>
        <w:lang w:eastAsia="fr-CA"/>
      </w:rPr>
      <mc:AlternateContent>
        <mc:Choice Requires="wps">
          <w:drawing>
            <wp:anchor distT="0" distB="0" distL="114300" distR="114300" simplePos="0" relativeHeight="251660288" behindDoc="0" locked="0" layoutInCell="1" allowOverlap="1">
              <wp:simplePos x="0" y="0"/>
              <wp:positionH relativeFrom="column">
                <wp:posOffset>6249035</wp:posOffset>
              </wp:positionH>
              <wp:positionV relativeFrom="paragraph">
                <wp:posOffset>284516</wp:posOffset>
              </wp:positionV>
              <wp:extent cx="258792" cy="347752"/>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58792" cy="347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4D01" w:rsidRPr="00BC4D01" w:rsidRDefault="00BC4D01">
                          <w:pPr>
                            <w:rPr>
                              <w:rFonts w:asciiTheme="majorHAnsi" w:hAnsiTheme="majorHAnsi"/>
                              <w:color w:val="FFFFFF" w:themeColor="background1"/>
                            </w:rPr>
                          </w:pPr>
                          <w:r w:rsidRPr="00BC4D01">
                            <w:rPr>
                              <w:rFonts w:asciiTheme="majorHAnsi" w:hAnsiTheme="majorHAnsi"/>
                              <w:color w:val="FFFFFF" w:themeColor="background1"/>
                            </w:rPr>
                            <w:fldChar w:fldCharType="begin"/>
                          </w:r>
                          <w:r w:rsidRPr="00BC4D01">
                            <w:rPr>
                              <w:rFonts w:asciiTheme="majorHAnsi" w:hAnsiTheme="majorHAnsi"/>
                              <w:color w:val="FFFFFF" w:themeColor="background1"/>
                            </w:rPr>
                            <w:instrText>PAGE   \* MERGEFORMAT</w:instrText>
                          </w:r>
                          <w:r w:rsidRPr="00BC4D01">
                            <w:rPr>
                              <w:rFonts w:asciiTheme="majorHAnsi" w:hAnsiTheme="majorHAnsi"/>
                              <w:color w:val="FFFFFF" w:themeColor="background1"/>
                            </w:rPr>
                            <w:fldChar w:fldCharType="separate"/>
                          </w:r>
                          <w:r w:rsidR="000A535E" w:rsidRPr="000A535E">
                            <w:rPr>
                              <w:rFonts w:asciiTheme="majorHAnsi" w:hAnsiTheme="majorHAnsi"/>
                              <w:noProof/>
                              <w:color w:val="FFFFFF" w:themeColor="background1"/>
                              <w:lang w:val="fr-FR"/>
                            </w:rPr>
                            <w:t>5</w:t>
                          </w:r>
                          <w:r w:rsidRPr="00BC4D01">
                            <w:rPr>
                              <w:rFonts w:asciiTheme="majorHAnsi" w:hAnsiTheme="majorHAnsi"/>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492.05pt;margin-top:22.4pt;width:20.4pt;height:27.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" filled="f" stroked="f" strokeweight=".5pt">
              <v:textbox>
                <w:txbxContent>
                  <w:p w:rsidR="00BC4D01" w:rsidRPr="00BC4D01" w:rsidRDefault="00BC4D01">
                    <w:pPr>
                      <w:rPr>
                        <w:rFonts w:asciiTheme="majorHAnsi" w:hAnsiTheme="majorHAnsi"/>
                        <w:color w:val="FFFFFF" w:themeColor="background1"/>
                      </w:rPr>
                    </w:pPr>
                    <w:r w:rsidRPr="00BC4D01">
                      <w:rPr>
                        <w:rFonts w:asciiTheme="majorHAnsi" w:hAnsiTheme="majorHAnsi"/>
                        <w:color w:val="FFFFFF" w:themeColor="background1"/>
                      </w:rPr>
                      <w:fldChar w:fldCharType="begin"/>
                    </w:r>
                    <w:r w:rsidRPr="00BC4D01">
                      <w:rPr>
                        <w:rFonts w:asciiTheme="majorHAnsi" w:hAnsiTheme="majorHAnsi"/>
                        <w:color w:val="FFFFFF" w:themeColor="background1"/>
                      </w:rPr>
                      <w:instrText>PAGE   \* MERGEFORMAT</w:instrText>
                    </w:r>
                    <w:r w:rsidRPr="00BC4D01">
                      <w:rPr>
                        <w:rFonts w:asciiTheme="majorHAnsi" w:hAnsiTheme="majorHAnsi"/>
                        <w:color w:val="FFFFFF" w:themeColor="background1"/>
                      </w:rPr>
                      <w:fldChar w:fldCharType="separate"/>
                    </w:r>
                    <w:r w:rsidR="000A535E" w:rsidRPr="000A535E">
                      <w:rPr>
                        <w:rFonts w:asciiTheme="majorHAnsi" w:hAnsiTheme="majorHAnsi"/>
                        <w:noProof/>
                        <w:color w:val="FFFFFF" w:themeColor="background1"/>
                        <w:lang w:val="fr-FR"/>
                      </w:rPr>
                      <w:t>5</w:t>
                    </w:r>
                    <w:r w:rsidRPr="00BC4D01">
                      <w:rPr>
                        <w:rFonts w:asciiTheme="majorHAnsi" w:hAnsiTheme="majorHAnsi"/>
                        <w:color w:val="FFFFFF" w:themeColor="background1"/>
                      </w:rPr>
                      <w:fldChar w:fldCharType="end"/>
                    </w:r>
                  </w:p>
                </w:txbxContent>
              </v:textbox>
            </v:shape>
          </w:pict>
        </mc:Fallback>
      </mc:AlternateContent>
    </w:r>
    <w:r>
      <w:rPr>
        <w:rFonts w:asciiTheme="majorHAnsi" w:eastAsia="Times New Roman" w:hAnsiTheme="majorHAnsi" w:cs="Times New Roman"/>
        <w:noProof/>
        <w:color w:val="000000"/>
        <w:lang w:eastAsia="fr-CA"/>
      </w:rPr>
      <mc:AlternateContent>
        <mc:Choice Requires="wps">
          <w:drawing>
            <wp:anchor distT="0" distB="0" distL="114300" distR="114300" simplePos="0" relativeHeight="251658239" behindDoc="0" locked="0" layoutInCell="1" allowOverlap="1" wp14:anchorId="6E2FDC8F" wp14:editId="3D2D4FF6">
              <wp:simplePos x="0" y="0"/>
              <wp:positionH relativeFrom="column">
                <wp:posOffset>-1164566</wp:posOffset>
              </wp:positionH>
              <wp:positionV relativeFrom="paragraph">
                <wp:posOffset>146650</wp:posOffset>
              </wp:positionV>
              <wp:extent cx="8534400" cy="485775"/>
              <wp:effectExtent l="0" t="0" r="0" b="9525"/>
              <wp:wrapNone/>
              <wp:docPr id="2" name="Rectangle 2"/>
              <wp:cNvGraphicFramePr/>
              <a:graphic xmlns:a="http://schemas.openxmlformats.org/drawingml/2006/main">
                <a:graphicData uri="http://schemas.microsoft.com/office/word/2010/wordprocessingShape">
                  <wps:wsp>
                    <wps:cNvSpPr/>
                    <wps:spPr>
                      <a:xfrm>
                        <a:off x="0" y="0"/>
                        <a:ext cx="8534400" cy="485775"/>
                      </a:xfrm>
                      <a:prstGeom prst="rect">
                        <a:avLst/>
                      </a:prstGeom>
                      <a:solidFill>
                        <a:srgbClr val="0C53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4CD01" id="Rectangle 2" o:spid="_x0000_s1026" style="position:absolute;margin-left:-91.7pt;margin-top:11.55pt;width:672pt;height:38.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" fillcolor="#0c536b"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C46" w:rsidRDefault="00DE7C46" w:rsidP="00CC4FF6">
      <w:pPr>
        <w:spacing w:after="0" w:line="240" w:lineRule="auto"/>
      </w:pPr>
      <w:r>
        <w:separator/>
      </w:r>
    </w:p>
  </w:footnote>
  <w:footnote w:type="continuationSeparator" w:id="0">
    <w:p w:rsidR="00DE7C46" w:rsidRDefault="00DE7C46" w:rsidP="00CC4FF6">
      <w:pPr>
        <w:spacing w:after="0" w:line="240" w:lineRule="auto"/>
      </w:pPr>
      <w:r>
        <w:continuationSeparator/>
      </w:r>
    </w:p>
  </w:footnote>
  <w:footnote w:id="1">
    <w:p w:rsidR="00192276" w:rsidRPr="006B2C04" w:rsidRDefault="00BA5A3B">
      <w:pPr>
        <w:pStyle w:val="Notedebasdepage"/>
        <w:rPr>
          <w:rFonts w:asciiTheme="majorHAnsi" w:hAnsiTheme="majorHAnsi" w:cs="Arial"/>
          <w:color w:val="0C536B"/>
          <w:sz w:val="18"/>
          <w:szCs w:val="18"/>
        </w:rPr>
      </w:pPr>
      <w:r w:rsidRPr="006B2C04">
        <w:rPr>
          <w:rStyle w:val="Appelnotedebasdep"/>
          <w:rFonts w:asciiTheme="majorHAnsi" w:hAnsiTheme="majorHAnsi"/>
          <w:color w:val="000000" w:themeColor="text1"/>
          <w:sz w:val="18"/>
          <w:szCs w:val="18"/>
        </w:rPr>
        <w:footnoteRef/>
      </w:r>
      <w:r w:rsidRPr="006B2C04">
        <w:rPr>
          <w:rFonts w:asciiTheme="majorHAnsi" w:hAnsiTheme="majorHAnsi"/>
          <w:color w:val="000000" w:themeColor="text1"/>
          <w:sz w:val="18"/>
          <w:szCs w:val="18"/>
        </w:rPr>
        <w:t xml:space="preserve"> </w:t>
      </w:r>
      <w:r w:rsidRPr="006B2C04">
        <w:rPr>
          <w:rFonts w:asciiTheme="majorHAnsi" w:hAnsiTheme="majorHAnsi" w:cs="Arial"/>
          <w:color w:val="000000" w:themeColor="text1"/>
          <w:sz w:val="18"/>
          <w:szCs w:val="18"/>
        </w:rPr>
        <w:t xml:space="preserve">Source : ECI de 2017, Statistique Canada (2018).Compilation : </w:t>
      </w:r>
      <w:hyperlink r:id="rId1" w:history="1">
        <w:r w:rsidRPr="006B2C04">
          <w:rPr>
            <w:rStyle w:val="Lienhypertexte"/>
            <w:rFonts w:asciiTheme="majorHAnsi" w:hAnsiTheme="majorHAnsi" w:cs="Arial"/>
            <w:color w:val="0C536B"/>
            <w:sz w:val="18"/>
            <w:szCs w:val="18"/>
          </w:rPr>
          <w:t>Office des personnes handicapées du Québec, 2018</w:t>
        </w:r>
      </w:hyperlink>
      <w:r w:rsidRPr="006B2C04">
        <w:rPr>
          <w:rFonts w:asciiTheme="majorHAnsi" w:hAnsiTheme="majorHAnsi" w:cs="Arial"/>
          <w:color w:val="0C536B"/>
          <w:sz w:val="18"/>
          <w:szCs w:val="18"/>
        </w:rPr>
        <w:t>.</w:t>
      </w:r>
    </w:p>
  </w:footnote>
  <w:footnote w:id="2">
    <w:p w:rsidR="00192276" w:rsidRPr="006B2C04" w:rsidRDefault="00192276">
      <w:pPr>
        <w:pStyle w:val="Notedebasdepage"/>
        <w:rPr>
          <w:rFonts w:asciiTheme="majorHAnsi" w:hAnsiTheme="majorHAnsi"/>
          <w:sz w:val="18"/>
          <w:szCs w:val="18"/>
          <w:lang w:val="fr-FR"/>
        </w:rPr>
      </w:pPr>
      <w:r w:rsidRPr="006B2C04">
        <w:rPr>
          <w:rStyle w:val="Appelnotedebasdep"/>
          <w:rFonts w:asciiTheme="majorHAnsi" w:hAnsiTheme="majorHAnsi"/>
          <w:sz w:val="18"/>
          <w:szCs w:val="18"/>
        </w:rPr>
        <w:footnoteRef/>
      </w:r>
      <w:r w:rsidRPr="006B2C04">
        <w:rPr>
          <w:rFonts w:asciiTheme="majorHAnsi" w:hAnsiTheme="majorHAnsi"/>
          <w:sz w:val="18"/>
          <w:szCs w:val="18"/>
        </w:rPr>
        <w:t xml:space="preserve"> </w:t>
      </w:r>
      <w:r w:rsidR="006B2C04" w:rsidRPr="006B2C04">
        <w:rPr>
          <w:rFonts w:asciiTheme="majorHAnsi" w:hAnsiTheme="majorHAnsi"/>
          <w:sz w:val="18"/>
          <w:szCs w:val="18"/>
        </w:rPr>
        <w:t xml:space="preserve">Source : </w:t>
      </w:r>
      <w:hyperlink r:id="rId2" w:history="1">
        <w:r w:rsidRPr="00220DE7">
          <w:rPr>
            <w:rStyle w:val="Lienhypertexte"/>
            <w:rFonts w:asciiTheme="majorHAnsi" w:hAnsiTheme="majorHAnsi" w:cs="Arial"/>
            <w:color w:val="0C536B"/>
            <w:sz w:val="18"/>
            <w:szCs w:val="18"/>
          </w:rPr>
          <w:t>Surveillance du trouble du spectre de l’autisme au Québec</w:t>
        </w:r>
      </w:hyperlink>
      <w:r w:rsidR="006B2C04" w:rsidRPr="006B2C04">
        <w:rPr>
          <w:rFonts w:asciiTheme="majorHAnsi" w:hAnsiTheme="majorHAnsi" w:cs="Arial"/>
          <w:color w:val="000000" w:themeColor="text1"/>
          <w:sz w:val="18"/>
          <w:szCs w:val="18"/>
        </w:rPr>
        <w:t xml:space="preserve">, INSPQ, 2017 </w:t>
      </w:r>
    </w:p>
  </w:footnote>
  <w:footnote w:id="3">
    <w:p w:rsidR="006B2C04" w:rsidRPr="006B2C04" w:rsidRDefault="006B2C04">
      <w:pPr>
        <w:pStyle w:val="Notedebasdepage"/>
        <w:rPr>
          <w:rFonts w:asciiTheme="majorHAnsi" w:hAnsiTheme="majorHAnsi"/>
          <w:sz w:val="18"/>
          <w:szCs w:val="18"/>
          <w:lang w:val="fr-FR"/>
        </w:rPr>
      </w:pPr>
      <w:r w:rsidRPr="006B2C04">
        <w:rPr>
          <w:rStyle w:val="Appelnotedebasdep"/>
          <w:rFonts w:asciiTheme="majorHAnsi" w:hAnsiTheme="majorHAnsi"/>
          <w:sz w:val="18"/>
          <w:szCs w:val="18"/>
        </w:rPr>
        <w:footnoteRef/>
      </w:r>
      <w:r w:rsidRPr="006B2C04">
        <w:rPr>
          <w:rFonts w:asciiTheme="majorHAnsi" w:hAnsiTheme="majorHAnsi"/>
          <w:sz w:val="18"/>
          <w:szCs w:val="18"/>
        </w:rPr>
        <w:t xml:space="preserve"> </w:t>
      </w:r>
      <w:r w:rsidRPr="006B2C04">
        <w:rPr>
          <w:rFonts w:asciiTheme="majorHAnsi" w:hAnsiTheme="majorHAnsi"/>
          <w:sz w:val="18"/>
          <w:szCs w:val="18"/>
          <w:lang w:val="fr-FR"/>
        </w:rPr>
        <w:t>Source :</w:t>
      </w:r>
      <w:r w:rsidRPr="00220DE7">
        <w:rPr>
          <w:rFonts w:asciiTheme="majorHAnsi" w:hAnsiTheme="majorHAnsi"/>
          <w:color w:val="0C536B"/>
          <w:sz w:val="18"/>
          <w:szCs w:val="18"/>
          <w:lang w:val="fr-FR"/>
        </w:rPr>
        <w:t xml:space="preserve"> </w:t>
      </w:r>
      <w:hyperlink r:id="rId3" w:history="1">
        <w:r w:rsidRPr="00220DE7">
          <w:rPr>
            <w:rStyle w:val="Lienhypertexte"/>
            <w:rFonts w:asciiTheme="majorHAnsi" w:hAnsiTheme="majorHAnsi"/>
            <w:color w:val="0C536B"/>
            <w:sz w:val="18"/>
            <w:szCs w:val="18"/>
            <w:lang w:val="fr-FR"/>
          </w:rPr>
          <w:t>Estimations de population avec incapacité en 2012</w:t>
        </w:r>
      </w:hyperlink>
      <w:r w:rsidRPr="006B2C04">
        <w:rPr>
          <w:rFonts w:asciiTheme="majorHAnsi" w:hAnsiTheme="majorHAnsi"/>
          <w:sz w:val="18"/>
          <w:szCs w:val="18"/>
          <w:lang w:val="fr-FR"/>
        </w:rPr>
        <w:t>, OPHQ, 2018</w:t>
      </w:r>
    </w:p>
  </w:footnote>
  <w:footnote w:id="4">
    <w:p w:rsidR="006B2C04" w:rsidRPr="006B2C04" w:rsidRDefault="006B2C04">
      <w:pPr>
        <w:pStyle w:val="Notedebasdepage"/>
        <w:rPr>
          <w:rFonts w:asciiTheme="majorHAnsi" w:hAnsiTheme="majorHAnsi"/>
          <w:sz w:val="18"/>
          <w:szCs w:val="18"/>
          <w:lang w:val="fr-FR"/>
        </w:rPr>
      </w:pPr>
      <w:r w:rsidRPr="006B2C04">
        <w:rPr>
          <w:rStyle w:val="Appelnotedebasdep"/>
          <w:rFonts w:asciiTheme="majorHAnsi" w:hAnsiTheme="majorHAnsi"/>
          <w:sz w:val="18"/>
          <w:szCs w:val="18"/>
        </w:rPr>
        <w:footnoteRef/>
      </w:r>
      <w:r w:rsidRPr="006B2C04">
        <w:rPr>
          <w:rFonts w:asciiTheme="majorHAnsi" w:hAnsiTheme="majorHAnsi"/>
          <w:sz w:val="18"/>
          <w:szCs w:val="18"/>
        </w:rPr>
        <w:t xml:space="preserve"> </w:t>
      </w:r>
      <w:r w:rsidRPr="006B2C04">
        <w:rPr>
          <w:rFonts w:asciiTheme="majorHAnsi" w:hAnsiTheme="majorHAnsi"/>
          <w:sz w:val="18"/>
          <w:szCs w:val="18"/>
          <w:lang w:val="fr-FR"/>
        </w:rPr>
        <w:t xml:space="preserve">Source : </w:t>
      </w:r>
      <w:hyperlink r:id="rId4" w:history="1">
        <w:r w:rsidRPr="00220DE7">
          <w:rPr>
            <w:rStyle w:val="Lienhypertexte"/>
            <w:rFonts w:asciiTheme="majorHAnsi" w:hAnsiTheme="majorHAnsi"/>
            <w:color w:val="0C536B"/>
            <w:sz w:val="18"/>
            <w:szCs w:val="18"/>
            <w:lang w:val="fr-FR"/>
          </w:rPr>
          <w:t>Site web Aphasie Québec</w:t>
        </w:r>
      </w:hyperlink>
    </w:p>
  </w:footnote>
  <w:footnote w:id="5">
    <w:p w:rsidR="005E2EBD" w:rsidRPr="005E2EBD" w:rsidRDefault="005E2EBD">
      <w:pPr>
        <w:pStyle w:val="Notedebasdepage"/>
        <w:rPr>
          <w:rFonts w:asciiTheme="majorHAnsi" w:hAnsiTheme="majorHAnsi"/>
          <w:sz w:val="18"/>
          <w:lang w:val="fr-FR"/>
        </w:rPr>
      </w:pPr>
      <w:r w:rsidRPr="005E2EBD">
        <w:rPr>
          <w:rStyle w:val="Appelnotedebasdep"/>
          <w:rFonts w:asciiTheme="majorHAnsi" w:hAnsiTheme="majorHAnsi"/>
          <w:sz w:val="18"/>
        </w:rPr>
        <w:footnoteRef/>
      </w:r>
      <w:r w:rsidRPr="005E2EBD">
        <w:rPr>
          <w:rFonts w:asciiTheme="majorHAnsi" w:hAnsiTheme="majorHAnsi"/>
          <w:sz w:val="18"/>
        </w:rPr>
        <w:t xml:space="preserve"> </w:t>
      </w:r>
      <w:r w:rsidRPr="005E2EBD">
        <w:rPr>
          <w:rFonts w:asciiTheme="majorHAnsi" w:hAnsiTheme="majorHAnsi"/>
          <w:sz w:val="18"/>
          <w:lang w:val="fr-FR"/>
        </w:rPr>
        <w:t xml:space="preserve">Source : </w:t>
      </w:r>
      <w:hyperlink r:id="rId5" w:history="1">
        <w:r w:rsidRPr="005E2EBD">
          <w:rPr>
            <w:rStyle w:val="Lienhypertexte"/>
            <w:rFonts w:asciiTheme="majorHAnsi" w:hAnsiTheme="majorHAnsi"/>
            <w:color w:val="0C536B"/>
            <w:sz w:val="18"/>
            <w:lang w:val="fr-FR"/>
          </w:rPr>
          <w:t>Site web Société Québécoise de la déficience intellectuelle</w:t>
        </w:r>
      </w:hyperlink>
    </w:p>
  </w:footnote>
  <w:footnote w:id="6">
    <w:p w:rsidR="00192276" w:rsidRPr="006B2C04" w:rsidRDefault="00192276">
      <w:pPr>
        <w:pStyle w:val="Notedebasdepage"/>
        <w:rPr>
          <w:rFonts w:asciiTheme="majorHAnsi" w:hAnsiTheme="majorHAnsi"/>
          <w:sz w:val="18"/>
          <w:szCs w:val="18"/>
          <w:lang w:val="fr-FR"/>
        </w:rPr>
      </w:pPr>
      <w:r w:rsidRPr="006B2C04">
        <w:rPr>
          <w:rStyle w:val="Appelnotedebasdep"/>
          <w:rFonts w:asciiTheme="majorHAnsi" w:hAnsiTheme="majorHAnsi"/>
          <w:sz w:val="18"/>
          <w:szCs w:val="18"/>
        </w:rPr>
        <w:footnoteRef/>
      </w:r>
      <w:r w:rsidRPr="006B2C04">
        <w:rPr>
          <w:rFonts w:asciiTheme="majorHAnsi" w:hAnsiTheme="majorHAnsi"/>
          <w:sz w:val="18"/>
          <w:szCs w:val="18"/>
        </w:rPr>
        <w:t xml:space="preserve"> </w:t>
      </w:r>
      <w:r w:rsidRPr="006B2C04">
        <w:rPr>
          <w:rFonts w:asciiTheme="majorHAnsi" w:hAnsiTheme="majorHAnsi" w:cs="Arial"/>
          <w:color w:val="000000" w:themeColor="text1"/>
          <w:sz w:val="18"/>
          <w:szCs w:val="18"/>
        </w:rPr>
        <w:t xml:space="preserve">Source : ECI de 2017, Statistique Canada (2018d).Compilation : </w:t>
      </w:r>
      <w:hyperlink r:id="rId6" w:history="1">
        <w:r w:rsidRPr="006B2C04">
          <w:rPr>
            <w:rStyle w:val="Lienhypertexte"/>
            <w:rFonts w:asciiTheme="majorHAnsi" w:hAnsiTheme="majorHAnsi" w:cs="Arial"/>
            <w:color w:val="0C536B"/>
            <w:sz w:val="18"/>
            <w:szCs w:val="18"/>
          </w:rPr>
          <w:t>Office des personnes handicapées du Québec, 2018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160" w:rsidRDefault="004C3160">
    <w:pPr>
      <w:pStyle w:val="En-tte"/>
    </w:pPr>
    <w:r>
      <w:rPr>
        <w:rFonts w:asciiTheme="majorHAnsi" w:eastAsia="Times New Roman" w:hAnsiTheme="majorHAnsi" w:cs="Times New Roman"/>
        <w:noProof/>
        <w:color w:val="000000"/>
        <w:lang w:eastAsia="fr-CA"/>
      </w:rPr>
      <mc:AlternateContent>
        <mc:Choice Requires="wps">
          <w:drawing>
            <wp:anchor distT="0" distB="0" distL="114300" distR="114300" simplePos="0" relativeHeight="251659264" behindDoc="0" locked="0" layoutInCell="1" allowOverlap="1" wp14:anchorId="5C3B4953" wp14:editId="6978DE80">
              <wp:simplePos x="0" y="0"/>
              <wp:positionH relativeFrom="column">
                <wp:posOffset>-1200150</wp:posOffset>
              </wp:positionH>
              <wp:positionV relativeFrom="paragraph">
                <wp:posOffset>-478155</wp:posOffset>
              </wp:positionV>
              <wp:extent cx="8534400" cy="485775"/>
              <wp:effectExtent l="0" t="0" r="0" b="9525"/>
              <wp:wrapNone/>
              <wp:docPr id="6" name="Rectangle 6"/>
              <wp:cNvGraphicFramePr/>
              <a:graphic xmlns:a="http://schemas.openxmlformats.org/drawingml/2006/main">
                <a:graphicData uri="http://schemas.microsoft.com/office/word/2010/wordprocessingShape">
                  <wps:wsp>
                    <wps:cNvSpPr/>
                    <wps:spPr>
                      <a:xfrm>
                        <a:off x="0" y="0"/>
                        <a:ext cx="8534400" cy="485775"/>
                      </a:xfrm>
                      <a:prstGeom prst="rect">
                        <a:avLst/>
                      </a:prstGeom>
                      <a:solidFill>
                        <a:srgbClr val="0C53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8BE7F" id="Rectangle 6" o:spid="_x0000_s1026" style="position:absolute;margin-left:-94.5pt;margin-top:-37.65pt;width:672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" fillcolor="#0c536b"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31B3C"/>
    <w:multiLevelType w:val="multilevel"/>
    <w:tmpl w:val="03C2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CE06F2"/>
    <w:multiLevelType w:val="multilevel"/>
    <w:tmpl w:val="D710258C"/>
    <w:lvl w:ilvl="0">
      <w:numFmt w:val="bullet"/>
      <w:lvlText w:val="-"/>
      <w:lvlJc w:val="left"/>
      <w:pPr>
        <w:tabs>
          <w:tab w:val="num" w:pos="720"/>
        </w:tabs>
        <w:ind w:left="720" w:hanging="360"/>
      </w:pPr>
      <w:rPr>
        <w:rFonts w:ascii="Calibri" w:eastAsiaTheme="minorHAnsi" w:hAnsi="Calibri" w:cstheme="minorBidi" w:hint="default"/>
        <w:sz w:val="20"/>
      </w:rPr>
    </w:lvl>
    <w:lvl w:ilvl="1">
      <w:numFmt w:val="bullet"/>
      <w:lvlText w:val=""/>
      <w:lvlJc w:val="left"/>
      <w:pPr>
        <w:ind w:left="1440" w:hanging="360"/>
      </w:pPr>
      <w:rPr>
        <w:rFonts w:ascii="Wingdings" w:eastAsia="Times New Roman" w:hAnsi="Wingding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C122F1"/>
    <w:multiLevelType w:val="hybridMultilevel"/>
    <w:tmpl w:val="8286CB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41D6825"/>
    <w:multiLevelType w:val="multilevel"/>
    <w:tmpl w:val="4CE0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445F3C"/>
    <w:multiLevelType w:val="hybridMultilevel"/>
    <w:tmpl w:val="AC3AB14A"/>
    <w:lvl w:ilvl="0" w:tplc="3744811E">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04B1FCC"/>
    <w:multiLevelType w:val="multilevel"/>
    <w:tmpl w:val="FC44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0007DE"/>
    <w:multiLevelType w:val="multilevel"/>
    <w:tmpl w:val="FC4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BC287E"/>
    <w:multiLevelType w:val="multilevel"/>
    <w:tmpl w:val="40D4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4A3DCF"/>
    <w:multiLevelType w:val="multilevel"/>
    <w:tmpl w:val="BF9C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3269E"/>
    <w:multiLevelType w:val="hybridMultilevel"/>
    <w:tmpl w:val="7E54FABE"/>
    <w:lvl w:ilvl="0" w:tplc="3744811E">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5"/>
  </w:num>
  <w:num w:numId="5">
    <w:abstractNumId w:val="3"/>
  </w:num>
  <w:num w:numId="6">
    <w:abstractNumId w:val="8"/>
  </w:num>
  <w:num w:numId="7">
    <w:abstractNumId w:val="2"/>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E0"/>
    <w:rsid w:val="00086B55"/>
    <w:rsid w:val="000925E8"/>
    <w:rsid w:val="00096120"/>
    <w:rsid w:val="000A535E"/>
    <w:rsid w:val="000C1B1A"/>
    <w:rsid w:val="000D4CC2"/>
    <w:rsid w:val="0011196B"/>
    <w:rsid w:val="00152484"/>
    <w:rsid w:val="00192276"/>
    <w:rsid w:val="00207E1D"/>
    <w:rsid w:val="00220DE7"/>
    <w:rsid w:val="00265F2F"/>
    <w:rsid w:val="002D35D8"/>
    <w:rsid w:val="00304BC0"/>
    <w:rsid w:val="00452232"/>
    <w:rsid w:val="004960EB"/>
    <w:rsid w:val="004C3160"/>
    <w:rsid w:val="004D620A"/>
    <w:rsid w:val="004E2102"/>
    <w:rsid w:val="00514E07"/>
    <w:rsid w:val="00532DBE"/>
    <w:rsid w:val="005453D3"/>
    <w:rsid w:val="005B436C"/>
    <w:rsid w:val="005B5D17"/>
    <w:rsid w:val="005E2EBD"/>
    <w:rsid w:val="005F411E"/>
    <w:rsid w:val="005F4B82"/>
    <w:rsid w:val="005F5296"/>
    <w:rsid w:val="0061333E"/>
    <w:rsid w:val="006568B8"/>
    <w:rsid w:val="00667FF2"/>
    <w:rsid w:val="006B2C04"/>
    <w:rsid w:val="006C4667"/>
    <w:rsid w:val="00742260"/>
    <w:rsid w:val="00754E76"/>
    <w:rsid w:val="007D0328"/>
    <w:rsid w:val="00803ADF"/>
    <w:rsid w:val="0080515E"/>
    <w:rsid w:val="00830C13"/>
    <w:rsid w:val="0084649B"/>
    <w:rsid w:val="00857FAD"/>
    <w:rsid w:val="00907FAD"/>
    <w:rsid w:val="00924FEA"/>
    <w:rsid w:val="0094154B"/>
    <w:rsid w:val="009762B3"/>
    <w:rsid w:val="00985B28"/>
    <w:rsid w:val="009871DA"/>
    <w:rsid w:val="009B18C9"/>
    <w:rsid w:val="00A14AFB"/>
    <w:rsid w:val="00A40480"/>
    <w:rsid w:val="00AB7AEF"/>
    <w:rsid w:val="00AC2666"/>
    <w:rsid w:val="00B268BF"/>
    <w:rsid w:val="00B6369F"/>
    <w:rsid w:val="00B72618"/>
    <w:rsid w:val="00B849A3"/>
    <w:rsid w:val="00BA5A3B"/>
    <w:rsid w:val="00BC4D01"/>
    <w:rsid w:val="00C028FE"/>
    <w:rsid w:val="00C20200"/>
    <w:rsid w:val="00C54C26"/>
    <w:rsid w:val="00C82310"/>
    <w:rsid w:val="00C873D3"/>
    <w:rsid w:val="00C90633"/>
    <w:rsid w:val="00CC4FF6"/>
    <w:rsid w:val="00DC4BEE"/>
    <w:rsid w:val="00DE7C46"/>
    <w:rsid w:val="00E172A4"/>
    <w:rsid w:val="00E27747"/>
    <w:rsid w:val="00E97266"/>
    <w:rsid w:val="00EA35B6"/>
    <w:rsid w:val="00EB4181"/>
    <w:rsid w:val="00EC7C49"/>
    <w:rsid w:val="00ED5C90"/>
    <w:rsid w:val="00F471E0"/>
    <w:rsid w:val="00F517A2"/>
    <w:rsid w:val="00FB5DD9"/>
    <w:rsid w:val="00FD24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79B305-9AE0-4F94-A4A8-0176F084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0961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next w:val="Normal"/>
    <w:link w:val="Titre2Car"/>
    <w:uiPriority w:val="9"/>
    <w:semiHidden/>
    <w:unhideWhenUsed/>
    <w:qFormat/>
    <w:rsid w:val="00830C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471E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F471E0"/>
    <w:rPr>
      <w:color w:val="0000FF"/>
      <w:u w:val="single"/>
    </w:rPr>
  </w:style>
  <w:style w:type="paragraph" w:styleId="Paragraphedeliste">
    <w:name w:val="List Paragraph"/>
    <w:basedOn w:val="Normal"/>
    <w:uiPriority w:val="34"/>
    <w:qFormat/>
    <w:rsid w:val="00F471E0"/>
    <w:pPr>
      <w:ind w:left="720"/>
      <w:contextualSpacing/>
    </w:pPr>
  </w:style>
  <w:style w:type="paragraph" w:styleId="En-tte">
    <w:name w:val="header"/>
    <w:basedOn w:val="Normal"/>
    <w:link w:val="En-tteCar"/>
    <w:uiPriority w:val="99"/>
    <w:unhideWhenUsed/>
    <w:rsid w:val="00CC4FF6"/>
    <w:pPr>
      <w:tabs>
        <w:tab w:val="center" w:pos="4320"/>
        <w:tab w:val="right" w:pos="8640"/>
      </w:tabs>
      <w:spacing w:after="0" w:line="240" w:lineRule="auto"/>
    </w:pPr>
  </w:style>
  <w:style w:type="character" w:customStyle="1" w:styleId="En-tteCar">
    <w:name w:val="En-tête Car"/>
    <w:basedOn w:val="Policepardfaut"/>
    <w:link w:val="En-tte"/>
    <w:uiPriority w:val="99"/>
    <w:rsid w:val="00CC4FF6"/>
  </w:style>
  <w:style w:type="paragraph" w:styleId="Pieddepage">
    <w:name w:val="footer"/>
    <w:basedOn w:val="Normal"/>
    <w:link w:val="PieddepageCar"/>
    <w:uiPriority w:val="99"/>
    <w:unhideWhenUsed/>
    <w:rsid w:val="00CC4FF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C4FF6"/>
  </w:style>
  <w:style w:type="paragraph" w:styleId="Notedebasdepage">
    <w:name w:val="footnote text"/>
    <w:basedOn w:val="Normal"/>
    <w:link w:val="NotedebasdepageCar"/>
    <w:uiPriority w:val="99"/>
    <w:semiHidden/>
    <w:unhideWhenUsed/>
    <w:rsid w:val="00BA5A3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A5A3B"/>
    <w:rPr>
      <w:sz w:val="20"/>
      <w:szCs w:val="20"/>
    </w:rPr>
  </w:style>
  <w:style w:type="character" w:styleId="Appelnotedebasdep">
    <w:name w:val="footnote reference"/>
    <w:basedOn w:val="Policepardfaut"/>
    <w:uiPriority w:val="99"/>
    <w:semiHidden/>
    <w:unhideWhenUsed/>
    <w:rsid w:val="00BA5A3B"/>
    <w:rPr>
      <w:vertAlign w:val="superscript"/>
    </w:rPr>
  </w:style>
  <w:style w:type="character" w:styleId="lev">
    <w:name w:val="Strong"/>
    <w:basedOn w:val="Policepardfaut"/>
    <w:uiPriority w:val="22"/>
    <w:qFormat/>
    <w:rsid w:val="00A14AFB"/>
    <w:rPr>
      <w:b/>
      <w:bCs/>
    </w:rPr>
  </w:style>
  <w:style w:type="paragraph" w:customStyle="1" w:styleId="Pardfaut">
    <w:name w:val="Par défaut"/>
    <w:rsid w:val="00A14AF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fr-FR" w:eastAsia="fr-CA"/>
    </w:rPr>
  </w:style>
  <w:style w:type="character" w:customStyle="1" w:styleId="Hyperlink0">
    <w:name w:val="Hyperlink.0"/>
    <w:basedOn w:val="Lienhypertexte"/>
    <w:rsid w:val="00A14AFB"/>
    <w:rPr>
      <w:color w:val="0000FF"/>
      <w:u w:val="single"/>
    </w:rPr>
  </w:style>
  <w:style w:type="character" w:customStyle="1" w:styleId="Titre1Car">
    <w:name w:val="Titre 1 Car"/>
    <w:basedOn w:val="Policepardfaut"/>
    <w:link w:val="Titre1"/>
    <w:uiPriority w:val="9"/>
    <w:rsid w:val="00096120"/>
    <w:rPr>
      <w:rFonts w:ascii="Times New Roman" w:eastAsia="Times New Roman" w:hAnsi="Times New Roman" w:cs="Times New Roman"/>
      <w:b/>
      <w:bCs/>
      <w:kern w:val="36"/>
      <w:sz w:val="48"/>
      <w:szCs w:val="48"/>
      <w:lang w:eastAsia="fr-CA"/>
    </w:rPr>
  </w:style>
  <w:style w:type="character" w:customStyle="1" w:styleId="5yl5">
    <w:name w:val="_5yl5"/>
    <w:basedOn w:val="Policepardfaut"/>
    <w:rsid w:val="00AB7AEF"/>
  </w:style>
  <w:style w:type="paragraph" w:styleId="Notedefin">
    <w:name w:val="endnote text"/>
    <w:basedOn w:val="Normal"/>
    <w:link w:val="NotedefinCar"/>
    <w:uiPriority w:val="99"/>
    <w:semiHidden/>
    <w:unhideWhenUsed/>
    <w:rsid w:val="005E2EBD"/>
    <w:pPr>
      <w:spacing w:after="0" w:line="240" w:lineRule="auto"/>
    </w:pPr>
    <w:rPr>
      <w:sz w:val="20"/>
      <w:szCs w:val="20"/>
    </w:rPr>
  </w:style>
  <w:style w:type="character" w:customStyle="1" w:styleId="NotedefinCar">
    <w:name w:val="Note de fin Car"/>
    <w:basedOn w:val="Policepardfaut"/>
    <w:link w:val="Notedefin"/>
    <w:uiPriority w:val="99"/>
    <w:semiHidden/>
    <w:rsid w:val="005E2EBD"/>
    <w:rPr>
      <w:sz w:val="20"/>
      <w:szCs w:val="20"/>
    </w:rPr>
  </w:style>
  <w:style w:type="character" w:styleId="Appeldenotedefin">
    <w:name w:val="endnote reference"/>
    <w:basedOn w:val="Policepardfaut"/>
    <w:uiPriority w:val="99"/>
    <w:semiHidden/>
    <w:unhideWhenUsed/>
    <w:rsid w:val="005E2EBD"/>
    <w:rPr>
      <w:vertAlign w:val="superscript"/>
    </w:rPr>
  </w:style>
  <w:style w:type="paragraph" w:customStyle="1" w:styleId="Default">
    <w:name w:val="Default"/>
    <w:basedOn w:val="Normal"/>
    <w:rsid w:val="00754E76"/>
    <w:pPr>
      <w:autoSpaceDN w:val="0"/>
      <w:spacing w:after="0" w:line="240" w:lineRule="auto"/>
    </w:pPr>
    <w:rPr>
      <w:rFonts w:ascii="Arial" w:hAnsi="Arial" w:cs="Arial"/>
      <w:color w:val="000000"/>
      <w:sz w:val="24"/>
      <w:szCs w:val="24"/>
    </w:rPr>
  </w:style>
  <w:style w:type="character" w:customStyle="1" w:styleId="Titre2Car">
    <w:name w:val="Titre 2 Car"/>
    <w:basedOn w:val="Policepardfaut"/>
    <w:link w:val="Titre2"/>
    <w:uiPriority w:val="9"/>
    <w:semiHidden/>
    <w:rsid w:val="00830C13"/>
    <w:rPr>
      <w:rFonts w:asciiTheme="majorHAnsi" w:eastAsiaTheme="majorEastAsia" w:hAnsiTheme="majorHAnsi" w:cstheme="majorBidi"/>
      <w:color w:val="2E74B5" w:themeColor="accent1" w:themeShade="BF"/>
      <w:sz w:val="26"/>
      <w:szCs w:val="26"/>
    </w:rPr>
  </w:style>
  <w:style w:type="character" w:styleId="Lienhypertextesuivivisit">
    <w:name w:val="FollowedHyperlink"/>
    <w:basedOn w:val="Policepardfaut"/>
    <w:uiPriority w:val="99"/>
    <w:semiHidden/>
    <w:unhideWhenUsed/>
    <w:rsid w:val="00C873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506652">
      <w:bodyDiv w:val="1"/>
      <w:marLeft w:val="0"/>
      <w:marRight w:val="0"/>
      <w:marTop w:val="0"/>
      <w:marBottom w:val="0"/>
      <w:divBdr>
        <w:top w:val="none" w:sz="0" w:space="0" w:color="auto"/>
        <w:left w:val="none" w:sz="0" w:space="0" w:color="auto"/>
        <w:bottom w:val="none" w:sz="0" w:space="0" w:color="auto"/>
        <w:right w:val="none" w:sz="0" w:space="0" w:color="auto"/>
      </w:divBdr>
    </w:div>
    <w:div w:id="428547044">
      <w:bodyDiv w:val="1"/>
      <w:marLeft w:val="0"/>
      <w:marRight w:val="0"/>
      <w:marTop w:val="0"/>
      <w:marBottom w:val="0"/>
      <w:divBdr>
        <w:top w:val="none" w:sz="0" w:space="0" w:color="auto"/>
        <w:left w:val="none" w:sz="0" w:space="0" w:color="auto"/>
        <w:bottom w:val="none" w:sz="0" w:space="0" w:color="auto"/>
        <w:right w:val="none" w:sz="0" w:space="0" w:color="auto"/>
      </w:divBdr>
    </w:div>
    <w:div w:id="500051332">
      <w:bodyDiv w:val="1"/>
      <w:marLeft w:val="0"/>
      <w:marRight w:val="0"/>
      <w:marTop w:val="0"/>
      <w:marBottom w:val="0"/>
      <w:divBdr>
        <w:top w:val="none" w:sz="0" w:space="0" w:color="auto"/>
        <w:left w:val="none" w:sz="0" w:space="0" w:color="auto"/>
        <w:bottom w:val="none" w:sz="0" w:space="0" w:color="auto"/>
        <w:right w:val="none" w:sz="0" w:space="0" w:color="auto"/>
      </w:divBdr>
    </w:div>
    <w:div w:id="582492493">
      <w:bodyDiv w:val="1"/>
      <w:marLeft w:val="0"/>
      <w:marRight w:val="0"/>
      <w:marTop w:val="0"/>
      <w:marBottom w:val="0"/>
      <w:divBdr>
        <w:top w:val="none" w:sz="0" w:space="0" w:color="auto"/>
        <w:left w:val="none" w:sz="0" w:space="0" w:color="auto"/>
        <w:bottom w:val="none" w:sz="0" w:space="0" w:color="auto"/>
        <w:right w:val="none" w:sz="0" w:space="0" w:color="auto"/>
      </w:divBdr>
    </w:div>
    <w:div w:id="600796102">
      <w:bodyDiv w:val="1"/>
      <w:marLeft w:val="0"/>
      <w:marRight w:val="0"/>
      <w:marTop w:val="0"/>
      <w:marBottom w:val="0"/>
      <w:divBdr>
        <w:top w:val="none" w:sz="0" w:space="0" w:color="auto"/>
        <w:left w:val="none" w:sz="0" w:space="0" w:color="auto"/>
        <w:bottom w:val="none" w:sz="0" w:space="0" w:color="auto"/>
        <w:right w:val="none" w:sz="0" w:space="0" w:color="auto"/>
      </w:divBdr>
    </w:div>
    <w:div w:id="626425701">
      <w:bodyDiv w:val="1"/>
      <w:marLeft w:val="0"/>
      <w:marRight w:val="0"/>
      <w:marTop w:val="0"/>
      <w:marBottom w:val="0"/>
      <w:divBdr>
        <w:top w:val="none" w:sz="0" w:space="0" w:color="auto"/>
        <w:left w:val="none" w:sz="0" w:space="0" w:color="auto"/>
        <w:bottom w:val="none" w:sz="0" w:space="0" w:color="auto"/>
        <w:right w:val="none" w:sz="0" w:space="0" w:color="auto"/>
      </w:divBdr>
    </w:div>
    <w:div w:id="747658489">
      <w:bodyDiv w:val="1"/>
      <w:marLeft w:val="0"/>
      <w:marRight w:val="0"/>
      <w:marTop w:val="0"/>
      <w:marBottom w:val="0"/>
      <w:divBdr>
        <w:top w:val="none" w:sz="0" w:space="0" w:color="auto"/>
        <w:left w:val="none" w:sz="0" w:space="0" w:color="auto"/>
        <w:bottom w:val="none" w:sz="0" w:space="0" w:color="auto"/>
        <w:right w:val="none" w:sz="0" w:space="0" w:color="auto"/>
      </w:divBdr>
    </w:div>
    <w:div w:id="864296654">
      <w:bodyDiv w:val="1"/>
      <w:marLeft w:val="0"/>
      <w:marRight w:val="0"/>
      <w:marTop w:val="0"/>
      <w:marBottom w:val="0"/>
      <w:divBdr>
        <w:top w:val="none" w:sz="0" w:space="0" w:color="auto"/>
        <w:left w:val="none" w:sz="0" w:space="0" w:color="auto"/>
        <w:bottom w:val="none" w:sz="0" w:space="0" w:color="auto"/>
        <w:right w:val="none" w:sz="0" w:space="0" w:color="auto"/>
      </w:divBdr>
    </w:div>
    <w:div w:id="948897823">
      <w:bodyDiv w:val="1"/>
      <w:marLeft w:val="0"/>
      <w:marRight w:val="0"/>
      <w:marTop w:val="0"/>
      <w:marBottom w:val="0"/>
      <w:divBdr>
        <w:top w:val="none" w:sz="0" w:space="0" w:color="auto"/>
        <w:left w:val="none" w:sz="0" w:space="0" w:color="auto"/>
        <w:bottom w:val="none" w:sz="0" w:space="0" w:color="auto"/>
        <w:right w:val="none" w:sz="0" w:space="0" w:color="auto"/>
      </w:divBdr>
    </w:div>
    <w:div w:id="959872491">
      <w:bodyDiv w:val="1"/>
      <w:marLeft w:val="0"/>
      <w:marRight w:val="0"/>
      <w:marTop w:val="0"/>
      <w:marBottom w:val="0"/>
      <w:divBdr>
        <w:top w:val="none" w:sz="0" w:space="0" w:color="auto"/>
        <w:left w:val="none" w:sz="0" w:space="0" w:color="auto"/>
        <w:bottom w:val="none" w:sz="0" w:space="0" w:color="auto"/>
        <w:right w:val="none" w:sz="0" w:space="0" w:color="auto"/>
      </w:divBdr>
    </w:div>
    <w:div w:id="966080520">
      <w:bodyDiv w:val="1"/>
      <w:marLeft w:val="0"/>
      <w:marRight w:val="0"/>
      <w:marTop w:val="0"/>
      <w:marBottom w:val="0"/>
      <w:divBdr>
        <w:top w:val="none" w:sz="0" w:space="0" w:color="auto"/>
        <w:left w:val="none" w:sz="0" w:space="0" w:color="auto"/>
        <w:bottom w:val="none" w:sz="0" w:space="0" w:color="auto"/>
        <w:right w:val="none" w:sz="0" w:space="0" w:color="auto"/>
      </w:divBdr>
    </w:div>
    <w:div w:id="1044869112">
      <w:bodyDiv w:val="1"/>
      <w:marLeft w:val="0"/>
      <w:marRight w:val="0"/>
      <w:marTop w:val="0"/>
      <w:marBottom w:val="0"/>
      <w:divBdr>
        <w:top w:val="none" w:sz="0" w:space="0" w:color="auto"/>
        <w:left w:val="none" w:sz="0" w:space="0" w:color="auto"/>
        <w:bottom w:val="none" w:sz="0" w:space="0" w:color="auto"/>
        <w:right w:val="none" w:sz="0" w:space="0" w:color="auto"/>
      </w:divBdr>
    </w:div>
    <w:div w:id="1230993197">
      <w:bodyDiv w:val="1"/>
      <w:marLeft w:val="0"/>
      <w:marRight w:val="0"/>
      <w:marTop w:val="0"/>
      <w:marBottom w:val="0"/>
      <w:divBdr>
        <w:top w:val="none" w:sz="0" w:space="0" w:color="auto"/>
        <w:left w:val="none" w:sz="0" w:space="0" w:color="auto"/>
        <w:bottom w:val="none" w:sz="0" w:space="0" w:color="auto"/>
        <w:right w:val="none" w:sz="0" w:space="0" w:color="auto"/>
      </w:divBdr>
    </w:div>
    <w:div w:id="1242791378">
      <w:bodyDiv w:val="1"/>
      <w:marLeft w:val="0"/>
      <w:marRight w:val="0"/>
      <w:marTop w:val="0"/>
      <w:marBottom w:val="0"/>
      <w:divBdr>
        <w:top w:val="none" w:sz="0" w:space="0" w:color="auto"/>
        <w:left w:val="none" w:sz="0" w:space="0" w:color="auto"/>
        <w:bottom w:val="none" w:sz="0" w:space="0" w:color="auto"/>
        <w:right w:val="none" w:sz="0" w:space="0" w:color="auto"/>
      </w:divBdr>
    </w:div>
    <w:div w:id="1292593293">
      <w:bodyDiv w:val="1"/>
      <w:marLeft w:val="0"/>
      <w:marRight w:val="0"/>
      <w:marTop w:val="0"/>
      <w:marBottom w:val="0"/>
      <w:divBdr>
        <w:top w:val="none" w:sz="0" w:space="0" w:color="auto"/>
        <w:left w:val="none" w:sz="0" w:space="0" w:color="auto"/>
        <w:bottom w:val="none" w:sz="0" w:space="0" w:color="auto"/>
        <w:right w:val="none" w:sz="0" w:space="0" w:color="auto"/>
      </w:divBdr>
    </w:div>
    <w:div w:id="1394081826">
      <w:bodyDiv w:val="1"/>
      <w:marLeft w:val="0"/>
      <w:marRight w:val="0"/>
      <w:marTop w:val="0"/>
      <w:marBottom w:val="0"/>
      <w:divBdr>
        <w:top w:val="none" w:sz="0" w:space="0" w:color="auto"/>
        <w:left w:val="none" w:sz="0" w:space="0" w:color="auto"/>
        <w:bottom w:val="none" w:sz="0" w:space="0" w:color="auto"/>
        <w:right w:val="none" w:sz="0" w:space="0" w:color="auto"/>
      </w:divBdr>
    </w:div>
    <w:div w:id="1399594675">
      <w:bodyDiv w:val="1"/>
      <w:marLeft w:val="0"/>
      <w:marRight w:val="0"/>
      <w:marTop w:val="0"/>
      <w:marBottom w:val="0"/>
      <w:divBdr>
        <w:top w:val="none" w:sz="0" w:space="0" w:color="auto"/>
        <w:left w:val="none" w:sz="0" w:space="0" w:color="auto"/>
        <w:bottom w:val="none" w:sz="0" w:space="0" w:color="auto"/>
        <w:right w:val="none" w:sz="0" w:space="0" w:color="auto"/>
      </w:divBdr>
    </w:div>
    <w:div w:id="1489588259">
      <w:bodyDiv w:val="1"/>
      <w:marLeft w:val="0"/>
      <w:marRight w:val="0"/>
      <w:marTop w:val="0"/>
      <w:marBottom w:val="0"/>
      <w:divBdr>
        <w:top w:val="none" w:sz="0" w:space="0" w:color="auto"/>
        <w:left w:val="none" w:sz="0" w:space="0" w:color="auto"/>
        <w:bottom w:val="none" w:sz="0" w:space="0" w:color="auto"/>
        <w:right w:val="none" w:sz="0" w:space="0" w:color="auto"/>
      </w:divBdr>
    </w:div>
    <w:div w:id="1516966994">
      <w:bodyDiv w:val="1"/>
      <w:marLeft w:val="0"/>
      <w:marRight w:val="0"/>
      <w:marTop w:val="0"/>
      <w:marBottom w:val="0"/>
      <w:divBdr>
        <w:top w:val="none" w:sz="0" w:space="0" w:color="auto"/>
        <w:left w:val="none" w:sz="0" w:space="0" w:color="auto"/>
        <w:bottom w:val="none" w:sz="0" w:space="0" w:color="auto"/>
        <w:right w:val="none" w:sz="0" w:space="0" w:color="auto"/>
      </w:divBdr>
    </w:div>
    <w:div w:id="1541280741">
      <w:bodyDiv w:val="1"/>
      <w:marLeft w:val="0"/>
      <w:marRight w:val="0"/>
      <w:marTop w:val="0"/>
      <w:marBottom w:val="0"/>
      <w:divBdr>
        <w:top w:val="none" w:sz="0" w:space="0" w:color="auto"/>
        <w:left w:val="none" w:sz="0" w:space="0" w:color="auto"/>
        <w:bottom w:val="none" w:sz="0" w:space="0" w:color="auto"/>
        <w:right w:val="none" w:sz="0" w:space="0" w:color="auto"/>
      </w:divBdr>
    </w:div>
    <w:div w:id="1725368854">
      <w:bodyDiv w:val="1"/>
      <w:marLeft w:val="0"/>
      <w:marRight w:val="0"/>
      <w:marTop w:val="0"/>
      <w:marBottom w:val="0"/>
      <w:divBdr>
        <w:top w:val="none" w:sz="0" w:space="0" w:color="auto"/>
        <w:left w:val="none" w:sz="0" w:space="0" w:color="auto"/>
        <w:bottom w:val="none" w:sz="0" w:space="0" w:color="auto"/>
        <w:right w:val="none" w:sz="0" w:space="0" w:color="auto"/>
      </w:divBdr>
    </w:div>
    <w:div w:id="1802266976">
      <w:bodyDiv w:val="1"/>
      <w:marLeft w:val="0"/>
      <w:marRight w:val="0"/>
      <w:marTop w:val="0"/>
      <w:marBottom w:val="0"/>
      <w:divBdr>
        <w:top w:val="none" w:sz="0" w:space="0" w:color="auto"/>
        <w:left w:val="none" w:sz="0" w:space="0" w:color="auto"/>
        <w:bottom w:val="none" w:sz="0" w:space="0" w:color="auto"/>
        <w:right w:val="none" w:sz="0" w:space="0" w:color="auto"/>
      </w:divBdr>
    </w:div>
    <w:div w:id="1809275717">
      <w:bodyDiv w:val="1"/>
      <w:marLeft w:val="0"/>
      <w:marRight w:val="0"/>
      <w:marTop w:val="0"/>
      <w:marBottom w:val="0"/>
      <w:divBdr>
        <w:top w:val="none" w:sz="0" w:space="0" w:color="auto"/>
        <w:left w:val="none" w:sz="0" w:space="0" w:color="auto"/>
        <w:bottom w:val="none" w:sz="0" w:space="0" w:color="auto"/>
        <w:right w:val="none" w:sz="0" w:space="0" w:color="auto"/>
      </w:divBdr>
    </w:div>
    <w:div w:id="1887836464">
      <w:bodyDiv w:val="1"/>
      <w:marLeft w:val="0"/>
      <w:marRight w:val="0"/>
      <w:marTop w:val="0"/>
      <w:marBottom w:val="0"/>
      <w:divBdr>
        <w:top w:val="none" w:sz="0" w:space="0" w:color="auto"/>
        <w:left w:val="none" w:sz="0" w:space="0" w:color="auto"/>
        <w:bottom w:val="none" w:sz="0" w:space="0" w:color="auto"/>
        <w:right w:val="none" w:sz="0" w:space="0" w:color="auto"/>
      </w:divBdr>
    </w:div>
    <w:div w:id="1894730579">
      <w:bodyDiv w:val="1"/>
      <w:marLeft w:val="0"/>
      <w:marRight w:val="0"/>
      <w:marTop w:val="0"/>
      <w:marBottom w:val="0"/>
      <w:divBdr>
        <w:top w:val="none" w:sz="0" w:space="0" w:color="auto"/>
        <w:left w:val="none" w:sz="0" w:space="0" w:color="auto"/>
        <w:bottom w:val="none" w:sz="0" w:space="0" w:color="auto"/>
        <w:right w:val="none" w:sz="0" w:space="0" w:color="auto"/>
      </w:divBdr>
    </w:div>
    <w:div w:id="1941596526">
      <w:bodyDiv w:val="1"/>
      <w:marLeft w:val="0"/>
      <w:marRight w:val="0"/>
      <w:marTop w:val="0"/>
      <w:marBottom w:val="0"/>
      <w:divBdr>
        <w:top w:val="none" w:sz="0" w:space="0" w:color="auto"/>
        <w:left w:val="none" w:sz="0" w:space="0" w:color="auto"/>
        <w:bottom w:val="none" w:sz="0" w:space="0" w:color="auto"/>
        <w:right w:val="none" w:sz="0" w:space="0" w:color="auto"/>
      </w:divBdr>
    </w:div>
    <w:div w:id="2064596838">
      <w:bodyDiv w:val="1"/>
      <w:marLeft w:val="0"/>
      <w:marRight w:val="0"/>
      <w:marTop w:val="0"/>
      <w:marBottom w:val="0"/>
      <w:divBdr>
        <w:top w:val="none" w:sz="0" w:space="0" w:color="auto"/>
        <w:left w:val="none" w:sz="0" w:space="0" w:color="auto"/>
        <w:bottom w:val="none" w:sz="0" w:space="0" w:color="auto"/>
        <w:right w:val="none" w:sz="0" w:space="0" w:color="auto"/>
      </w:divBdr>
    </w:div>
    <w:div w:id="2071951404">
      <w:bodyDiv w:val="1"/>
      <w:marLeft w:val="0"/>
      <w:marRight w:val="0"/>
      <w:marTop w:val="0"/>
      <w:marBottom w:val="0"/>
      <w:divBdr>
        <w:top w:val="none" w:sz="0" w:space="0" w:color="auto"/>
        <w:left w:val="none" w:sz="0" w:space="0" w:color="auto"/>
        <w:bottom w:val="none" w:sz="0" w:space="0" w:color="auto"/>
        <w:right w:val="none" w:sz="0" w:space="0" w:color="auto"/>
      </w:divBdr>
    </w:div>
    <w:div w:id="212391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aqepa.org" TargetMode="External"/><Relationship Id="rId26" Type="http://schemas.openxmlformats.org/officeDocument/2006/relationships/hyperlink" Target="mailto:elsa@altergo.ca" TargetMode="External"/><Relationship Id="rId39" Type="http://schemas.openxmlformats.org/officeDocument/2006/relationships/hyperlink" Target="mailto:info@appal.ca" TargetMode="External"/><Relationship Id="rId21" Type="http://schemas.openxmlformats.org/officeDocument/2006/relationships/hyperlink" Target="mailto:info@auditionquebec.org" TargetMode="External"/><Relationship Id="rId34" Type="http://schemas.openxmlformats.org/officeDocument/2006/relationships/hyperlink" Target="https://aicq-cochleaire.org" TargetMode="External"/><Relationship Id="rId42" Type="http://schemas.openxmlformats.org/officeDocument/2006/relationships/hyperlink" Target="https://apmm-mauricie.com" TargetMode="External"/><Relationship Id="rId47" Type="http://schemas.openxmlformats.org/officeDocument/2006/relationships/hyperlink" Target="mailto:cca.directeur@surdite.org" TargetMode="External"/><Relationship Id="rId50" Type="http://schemas.openxmlformats.org/officeDocument/2006/relationships/hyperlink" Target="http://www.cophan.org" TargetMode="External"/><Relationship Id="rId55" Type="http://schemas.openxmlformats.org/officeDocument/2006/relationships/hyperlink" Target="mailto:info@hearhear.org" TargetMode="External"/><Relationship Id="rId63" Type="http://schemas.openxmlformats.org/officeDocument/2006/relationships/hyperlink" Target="mailto:direction@langagequebec.ca" TargetMode="External"/><Relationship Id="rId68" Type="http://schemas.openxmlformats.org/officeDocument/2006/relationships/hyperlink" Target="http://trisomie.qc.ca" TargetMode="External"/><Relationship Id="rId76" Type="http://schemas.openxmlformats.org/officeDocument/2006/relationships/hyperlink" Target="https://aqepa.org/covid-19-reprise-ecole/" TargetMode="External"/><Relationship Id="rId7" Type="http://schemas.openxmlformats.org/officeDocument/2006/relationships/endnotes" Target="endnotes.xml"/><Relationship Id="rId71" Type="http://schemas.openxmlformats.org/officeDocument/2006/relationships/hyperlink" Target="mailto:amsinc2@hotmail.com" TargetMode="Externa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www.adsmqam.org" TargetMode="External"/><Relationship Id="rId11" Type="http://schemas.openxmlformats.org/officeDocument/2006/relationships/hyperlink" Target="https://www.un.org/press/fr/2020/sgsm20074.doc.htm" TargetMode="External"/><Relationship Id="rId24" Type="http://schemas.openxmlformats.org/officeDocument/2006/relationships/hyperlink" Target="mailto:adoo@adoo.ca" TargetMode="External"/><Relationship Id="rId32" Type="http://schemas.openxmlformats.org/officeDocument/2006/relationships/hyperlink" Target="http://www.agidd.org" TargetMode="External"/><Relationship Id="rId37" Type="http://schemas.openxmlformats.org/officeDocument/2006/relationships/hyperlink" Target="mailto:apm@cdcbf.qc.ca" TargetMode="External"/><Relationship Id="rId40" Type="http://schemas.openxmlformats.org/officeDocument/2006/relationships/hyperlink" Target="https://w2.appal.ca" TargetMode="External"/><Relationship Id="rId45" Type="http://schemas.openxmlformats.org/officeDocument/2006/relationships/hyperlink" Target="mailto:info@sourdestrie.com" TargetMode="External"/><Relationship Id="rId53" Type="http://schemas.openxmlformats.org/officeDocument/2006/relationships/hyperlink" Target="mailto:direction@autisme.qc.ca" TargetMode="External"/><Relationship Id="rId58" Type="http://schemas.openxmlformats.org/officeDocument/2006/relationships/hyperlink" Target="mailto:mouvementphas.org" TargetMode="External"/><Relationship Id="rId66" Type="http://schemas.openxmlformats.org/officeDocument/2006/relationships/hyperlink" Target="http://www.ropphl.org" TargetMode="External"/><Relationship Id="rId74" Type="http://schemas.openxmlformats.org/officeDocument/2006/relationships/hyperlink" Target="http://www.sipse.net"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handicaplaurentides@gmail.com" TargetMode="External"/><Relationship Id="rId10" Type="http://schemas.openxmlformats.org/officeDocument/2006/relationships/hyperlink" Target="https://www.ophq.gouv.qc.ca/evenements/semaine-quebecoise-des-personnes-handicapees/edition-2020.html" TargetMode="External"/><Relationship Id="rId19" Type="http://schemas.openxmlformats.org/officeDocument/2006/relationships/hyperlink" Target="mailto:info@aqepa.org" TargetMode="External"/><Relationship Id="rId31" Type="http://schemas.openxmlformats.org/officeDocument/2006/relationships/hyperlink" Target="mailto:direction@agidd.org" TargetMode="External"/><Relationship Id="rId44" Type="http://schemas.openxmlformats.org/officeDocument/2006/relationships/hyperlink" Target="http://www.apvsl.org" TargetMode="External"/><Relationship Id="rId52" Type="http://schemas.openxmlformats.org/officeDocument/2006/relationships/hyperlink" Target="https://dephy-mtl.org" TargetMode="External"/><Relationship Id="rId60" Type="http://schemas.openxmlformats.org/officeDocument/2006/relationships/hyperlink" Target="www.etrebiendanssatete.ca" TargetMode="External"/><Relationship Id="rId65" Type="http://schemas.openxmlformats.org/officeDocument/2006/relationships/hyperlink" Target="mailto:direction@ropphl.org" TargetMode="External"/><Relationship Id="rId73" Type="http://schemas.openxmlformats.org/officeDocument/2006/relationships/hyperlink" Target="mailto:sipse.coordo@gmail.com"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quebec.ca/sante/problemes-de-sante/a-z/coronavirus-2019/port-du-couvre-visage-dans-les-lieux-publics-en-contexte-de-la-pandemie-de-covid-19/?fbclid=IwAR21rVghK4DjeGlpjffzRYCEjxwpNPe3ZfBqQcArnbVgAUya30wbsLqtjfI" TargetMode="External"/><Relationship Id="rId14" Type="http://schemas.openxmlformats.org/officeDocument/2006/relationships/image" Target="media/image2.png"/><Relationship Id="rId22" Type="http://schemas.openxmlformats.org/officeDocument/2006/relationships/hyperlink" Target="mailto:info@acouphenesquebec.org" TargetMode="External"/><Relationship Id="rId27" Type="http://schemas.openxmlformats.org/officeDocument/2006/relationships/hyperlink" Target="http://www.altergo.ca" TargetMode="External"/><Relationship Id="rId30" Type="http://schemas.openxmlformats.org/officeDocument/2006/relationships/hyperlink" Target="mailto:adsmqso@gmail.com" TargetMode="External"/><Relationship Id="rId35" Type="http://schemas.openxmlformats.org/officeDocument/2006/relationships/hyperlink" Target="mailto:direction@apda.ca" TargetMode="External"/><Relationship Id="rId43" Type="http://schemas.openxmlformats.org/officeDocument/2006/relationships/hyperlink" Target="mailto:directeur.apvsl@videotron.ca" TargetMode="External"/><Relationship Id="rId48" Type="http://schemas.openxmlformats.org/officeDocument/2006/relationships/hyperlink" Target="http://www.surdite.org" TargetMode="External"/><Relationship Id="rId56" Type="http://schemas.openxmlformats.org/officeDocument/2006/relationships/hyperlink" Target="http://www.hearhear.org" TargetMode="External"/><Relationship Id="rId64" Type="http://schemas.openxmlformats.org/officeDocument/2006/relationships/hyperlink" Target="http://www.langagequebec.ca" TargetMode="External"/><Relationship Id="rId69" Type="http://schemas.openxmlformats.org/officeDocument/2006/relationships/hyperlink" Target="mailto:direction@reqis.org" TargetMode="External"/><Relationship Id="rId77" Type="http://schemas.openxmlformats.org/officeDocument/2006/relationships/header" Target="header1.xml"/><Relationship Id="rId8" Type="http://schemas.openxmlformats.org/officeDocument/2006/relationships/hyperlink" Target="https://www.quebec.ca/sante/problemes-de-sante/a-z/coronavirus-2019/port-du-couvre-visage-dans-les-lieux-publics-en-contexte-de-la-pandemie-de-covid-19/" TargetMode="External"/><Relationship Id="rId51" Type="http://schemas.openxmlformats.org/officeDocument/2006/relationships/hyperlink" Target="mailto:direction@dephy-mtl.org" TargetMode="External"/><Relationship Id="rId72" Type="http://schemas.openxmlformats.org/officeDocument/2006/relationships/hyperlink" Target="http://www.sipse.net/"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dpdj.qc.ca/fr/medias/Pages/Communique.aspx?showItem=916" TargetMode="External"/><Relationship Id="rId17" Type="http://schemas.openxmlformats.org/officeDocument/2006/relationships/image" Target="media/image5.jpeg"/><Relationship Id="rId25" Type="http://schemas.openxmlformats.org/officeDocument/2006/relationships/hyperlink" Target="http://www.adoo.ca" TargetMode="External"/><Relationship Id="rId33" Type="http://schemas.openxmlformats.org/officeDocument/2006/relationships/hyperlink" Target="mailto:direction@aicq-cochleaire.org" TargetMode="External"/><Relationship Id="rId38" Type="http://schemas.openxmlformats.org/officeDocument/2006/relationships/hyperlink" Target="https://cdcbf.qc.ca/apmbf" TargetMode="External"/><Relationship Id="rId46" Type="http://schemas.openxmlformats.org/officeDocument/2006/relationships/hyperlink" Target="http://www.sourdestrie.com/" TargetMode="External"/><Relationship Id="rId59" Type="http://schemas.openxmlformats.org/officeDocument/2006/relationships/hyperlink" Target="mailto:reneeouimet@mouvementsmq.ca" TargetMode="External"/><Relationship Id="rId67" Type="http://schemas.openxmlformats.org/officeDocument/2006/relationships/hyperlink" Target="mailto:dg@trisomie.qc.ca" TargetMode="External"/><Relationship Id="rId20" Type="http://schemas.openxmlformats.org/officeDocument/2006/relationships/hyperlink" Target="http://www.auditionquebec.org" TargetMode="External"/><Relationship Id="rId41" Type="http://schemas.openxmlformats.org/officeDocument/2006/relationships/hyperlink" Target="mailto:apmm@cgocable.ca" TargetMode="External"/><Relationship Id="rId54" Type="http://schemas.openxmlformats.org/officeDocument/2006/relationships/hyperlink" Target="http://www.autisme.qc.ca" TargetMode="External"/><Relationship Id="rId62" Type="http://schemas.openxmlformats.org/officeDocument/2006/relationships/hyperlink" Target="http://www.handicaplaurentides.ca" TargetMode="External"/><Relationship Id="rId70" Type="http://schemas.openxmlformats.org/officeDocument/2006/relationships/hyperlink" Target="http://www.reqis.org" TargetMode="External"/><Relationship Id="rId75" Type="http://schemas.openxmlformats.org/officeDocument/2006/relationships/hyperlink" Target="https://97604f71-4782-4e50-9111-c5208824a081.filesusr.com/ugd/2069e5_03b9a478e0a445bf972d2d1e58a036c6.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acouphenesquebec.org" TargetMode="External"/><Relationship Id="rId28" Type="http://schemas.openxmlformats.org/officeDocument/2006/relationships/hyperlink" Target="mailto:adsmqam@gmail.com" TargetMode="External"/><Relationship Id="rId36" Type="http://schemas.openxmlformats.org/officeDocument/2006/relationships/hyperlink" Target="http://www.apda.ca" TargetMode="External"/><Relationship Id="rId49" Type="http://schemas.openxmlformats.org/officeDocument/2006/relationships/hyperlink" Target="mailto:presidence@cophan.org" TargetMode="External"/><Relationship Id="rId57" Type="http://schemas.openxmlformats.org/officeDocument/2006/relationships/hyperlink" Target="mailto:mobilisationphas@yahoo.c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phq.gouv.qc.ca/fileadmin/documents/Estimations_de_population_2012/DOC_Estim_pop_2012_PROV.pdf" TargetMode="External"/><Relationship Id="rId2" Type="http://schemas.openxmlformats.org/officeDocument/2006/relationships/hyperlink" Target="https://www.inspq.qc.ca/sites/default/files/publications/2310_surveillance_trouble_spectre_autisme.pdf" TargetMode="External"/><Relationship Id="rId1" Type="http://schemas.openxmlformats.org/officeDocument/2006/relationships/hyperlink" Target="https://www.ophq.gouv.qc.ca/fileadmin/documents/Passerelle/Passerelle_vol11_no1.pdf" TargetMode="External"/><Relationship Id="rId6" Type="http://schemas.openxmlformats.org/officeDocument/2006/relationships/hyperlink" Target="https://www.ophq.gouv.qc.ca/fileadmin/documents/Passerelle/Passerelle_vol11_no1.pdf" TargetMode="External"/><Relationship Id="rId5" Type="http://schemas.openxmlformats.org/officeDocument/2006/relationships/hyperlink" Target="https://www.sqdi.ca/fr/donner/faire-un-don/" TargetMode="External"/><Relationship Id="rId4" Type="http://schemas.openxmlformats.org/officeDocument/2006/relationships/hyperlink" Target="https://aphasiequebec.org/aphasi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29E7B-87FC-4085-B619-79F24DDD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5</Pages>
  <Words>2123</Words>
  <Characters>11681</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AQEPA</dc:creator>
  <cp:keywords/>
  <dc:description/>
  <cp:lastModifiedBy>AQEPA</cp:lastModifiedBy>
  <cp:revision>43</cp:revision>
  <cp:lastPrinted>2020-06-01T17:33:00Z</cp:lastPrinted>
  <dcterms:created xsi:type="dcterms:W3CDTF">2020-05-25T19:11:00Z</dcterms:created>
  <dcterms:modified xsi:type="dcterms:W3CDTF">2020-06-01T20:12:00Z</dcterms:modified>
</cp:coreProperties>
</file>