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CCF" w:rsidRDefault="00112CCF" w:rsidP="00112CCF">
      <w:pPr>
        <w:spacing w:before="100" w:beforeAutospacing="1" w:after="100" w:afterAutospacing="1"/>
      </w:pPr>
      <w:r w:rsidRPr="00112CCF">
        <w:rPr>
          <w:noProof/>
        </w:rPr>
        <w:drawing>
          <wp:inline distT="0" distB="0" distL="0" distR="0">
            <wp:extent cx="3524250" cy="1009650"/>
            <wp:effectExtent l="0" t="0" r="0" b="0"/>
            <wp:docPr id="2" name="Image 2" title="Logo COP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scale Marceau\Desktop\Bureau Camille\Pratico-pratique\logo COPH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CF2" w:rsidRDefault="00F12CF2" w:rsidP="00F12CF2">
      <w:pPr>
        <w:spacing w:before="100" w:beforeAutospacing="1" w:after="100" w:afterAutospacing="1"/>
        <w:jc w:val="right"/>
        <w:rPr>
          <w:rFonts w:ascii="Arial" w:hAnsi="Arial" w:cs="Arial"/>
        </w:rPr>
      </w:pPr>
      <w:r>
        <w:tab/>
      </w:r>
      <w:bookmarkStart w:id="0" w:name="_GoBack"/>
      <w:bookmarkEnd w:id="0"/>
      <w:r>
        <w:rPr>
          <w:rFonts w:ascii="Arial" w:hAnsi="Arial" w:cs="Arial"/>
        </w:rPr>
        <w:t>Montréal, le 3 décembre 2019</w:t>
      </w:r>
    </w:p>
    <w:p w:rsidR="00112CCF" w:rsidRDefault="00112CCF" w:rsidP="00F12CF2">
      <w:pPr>
        <w:spacing w:before="100" w:beforeAutospacing="1" w:after="100" w:afterAutospacing="1"/>
        <w:jc w:val="right"/>
      </w:pPr>
    </w:p>
    <w:p w:rsidR="00112CCF" w:rsidRPr="00E33AB6" w:rsidRDefault="00FD24B9" w:rsidP="00112CCF">
      <w:pPr>
        <w:pStyle w:val="Titre1"/>
        <w:rPr>
          <w:rFonts w:ascii="Arial" w:hAnsi="Arial" w:cs="Arial"/>
          <w:color w:val="1F4E79" w:themeColor="accent1" w:themeShade="80"/>
        </w:rPr>
      </w:pPr>
      <w:r w:rsidRPr="00E33AB6">
        <w:rPr>
          <w:rFonts w:ascii="Arial" w:hAnsi="Arial" w:cs="Arial"/>
          <w:color w:val="1F4E79" w:themeColor="accent1" w:themeShade="80"/>
        </w:rPr>
        <w:t>Père Noël, je voudrais</w:t>
      </w:r>
      <w:r w:rsidR="00F12CF2" w:rsidRPr="00E33AB6">
        <w:rPr>
          <w:rFonts w:ascii="Arial" w:hAnsi="Arial" w:cs="Arial"/>
          <w:color w:val="1F4E79" w:themeColor="accent1" w:themeShade="80"/>
        </w:rPr>
        <w:t xml:space="preserve"> t’aider</w:t>
      </w:r>
      <w:r w:rsidRPr="00E33AB6">
        <w:rPr>
          <w:rFonts w:ascii="Arial" w:hAnsi="Arial" w:cs="Arial"/>
          <w:color w:val="1F4E79" w:themeColor="accent1" w:themeShade="80"/>
        </w:rPr>
        <w:t>…</w:t>
      </w:r>
      <w:r w:rsidR="00F12CF2" w:rsidRPr="00E33AB6">
        <w:rPr>
          <w:rFonts w:ascii="Arial" w:hAnsi="Arial" w:cs="Arial"/>
          <w:color w:val="1F4E79" w:themeColor="accent1" w:themeShade="80"/>
        </w:rPr>
        <w:t xml:space="preserve"> même si je suis en fauteuil roulant</w:t>
      </w:r>
    </w:p>
    <w:p w:rsidR="00112CCF" w:rsidRPr="00112CCF" w:rsidRDefault="00112CCF" w:rsidP="00112CCF"/>
    <w:p w:rsidR="00F12CF2" w:rsidRPr="00451CC0" w:rsidRDefault="00FD24B9" w:rsidP="00F12CF2">
      <w:pPr>
        <w:spacing w:before="100" w:beforeAutospacing="1" w:after="100" w:afterAutospacing="1"/>
        <w:rPr>
          <w:rFonts w:ascii="Arial" w:hAnsi="Arial" w:cs="Arial"/>
          <w:color w:val="231F20"/>
          <w:shd w:val="clear" w:color="auto" w:fill="FFFFFF"/>
        </w:rPr>
      </w:pPr>
      <w:r>
        <w:rPr>
          <w:rFonts w:ascii="Arial" w:hAnsi="Arial" w:cs="Arial"/>
          <w:color w:val="231F20"/>
          <w:shd w:val="clear" w:color="auto" w:fill="FFFFFF"/>
        </w:rPr>
        <w:t>Cher Père Noël</w:t>
      </w:r>
      <w:r w:rsidR="00F12CF2">
        <w:rPr>
          <w:rFonts w:ascii="Arial" w:hAnsi="Arial" w:cs="Arial"/>
          <w:color w:val="231F20"/>
          <w:shd w:val="clear" w:color="auto" w:fill="FFFFFF"/>
        </w:rPr>
        <w:t>, chaque année, le 3 décembre, se tient la Journée internationale des personnes handicapées. Attendu que tu vieillis et que les enfants sont impatients, j’aimerai</w:t>
      </w:r>
      <w:r>
        <w:rPr>
          <w:rFonts w:ascii="Arial" w:hAnsi="Arial" w:cs="Arial"/>
          <w:color w:val="231F20"/>
          <w:shd w:val="clear" w:color="auto" w:fill="FFFFFF"/>
        </w:rPr>
        <w:t>s</w:t>
      </w:r>
      <w:r w:rsidR="00F12CF2">
        <w:rPr>
          <w:rFonts w:ascii="Arial" w:hAnsi="Arial" w:cs="Arial"/>
          <w:color w:val="231F20"/>
          <w:shd w:val="clear" w:color="auto" w:fill="FFFFFF"/>
        </w:rPr>
        <w:t xml:space="preserve"> te donner un coup de main</w:t>
      </w:r>
      <w:r w:rsidR="009C69E7">
        <w:rPr>
          <w:rFonts w:ascii="Arial" w:hAnsi="Arial" w:cs="Arial"/>
          <w:color w:val="231F20"/>
          <w:shd w:val="clear" w:color="auto" w:fill="FFFFFF"/>
        </w:rPr>
        <w:t>,</w:t>
      </w:r>
      <w:r w:rsidR="00F12CF2">
        <w:rPr>
          <w:rFonts w:ascii="Arial" w:hAnsi="Arial" w:cs="Arial"/>
          <w:color w:val="231F20"/>
          <w:shd w:val="clear" w:color="auto" w:fill="FFFFFF"/>
        </w:rPr>
        <w:t xml:space="preserve"> mais pour ça</w:t>
      </w:r>
      <w:r w:rsidR="009C69E7">
        <w:rPr>
          <w:rFonts w:ascii="Arial" w:hAnsi="Arial" w:cs="Arial"/>
          <w:color w:val="231F20"/>
          <w:shd w:val="clear" w:color="auto" w:fill="FFFFFF"/>
        </w:rPr>
        <w:t>, j’aurais besoin que tu leur expliques que je dois pouvoir accéder aux magasins.</w:t>
      </w:r>
      <w:r w:rsidR="00F12CF2">
        <w:rPr>
          <w:rFonts w:ascii="Arial" w:hAnsi="Arial" w:cs="Arial"/>
          <w:color w:val="231F20"/>
          <w:shd w:val="clear" w:color="auto" w:fill="FFFFFF"/>
        </w:rPr>
        <w:t xml:space="preserve"> Aujourd’hui, avec toutes ses marches devant tant de commerces, pas moyen d'y arriver. Papa </w:t>
      </w:r>
      <w:r>
        <w:rPr>
          <w:rFonts w:ascii="Arial" w:hAnsi="Arial" w:cs="Arial"/>
          <w:color w:val="231F20"/>
          <w:shd w:val="clear" w:color="auto" w:fill="FFFFFF"/>
        </w:rPr>
        <w:t>Noël</w:t>
      </w:r>
      <w:r w:rsidR="00F12CF2">
        <w:rPr>
          <w:rFonts w:ascii="Arial" w:hAnsi="Arial" w:cs="Arial"/>
          <w:color w:val="231F20"/>
          <w:shd w:val="clear" w:color="auto" w:fill="FFFFFF"/>
        </w:rPr>
        <w:t xml:space="preserve">, je sais que tu passes par la cheminée alors toi les marches, </w:t>
      </w:r>
      <w:proofErr w:type="gramStart"/>
      <w:r w:rsidR="00F12CF2">
        <w:rPr>
          <w:rFonts w:ascii="Arial" w:hAnsi="Arial" w:cs="Arial"/>
          <w:color w:val="231F20"/>
          <w:shd w:val="clear" w:color="auto" w:fill="FFFFFF"/>
        </w:rPr>
        <w:t>c’est pas</w:t>
      </w:r>
      <w:proofErr w:type="gramEnd"/>
      <w:r w:rsidR="00F12CF2">
        <w:rPr>
          <w:rFonts w:ascii="Arial" w:hAnsi="Arial" w:cs="Arial"/>
          <w:color w:val="231F20"/>
          <w:shd w:val="clear" w:color="auto" w:fill="FFFFFF"/>
        </w:rPr>
        <w:t xml:space="preserve"> ton souci, c’est </w:t>
      </w:r>
      <w:r w:rsidR="00451CC0">
        <w:rPr>
          <w:rFonts w:ascii="Arial" w:hAnsi="Arial" w:cs="Arial"/>
          <w:color w:val="231F20"/>
          <w:shd w:val="clear" w:color="auto" w:fill="FFFFFF"/>
        </w:rPr>
        <w:t xml:space="preserve">plus lorsque que tu te promènes avec </w:t>
      </w:r>
      <w:r w:rsidR="00F12CF2">
        <w:rPr>
          <w:rFonts w:ascii="Arial" w:hAnsi="Arial" w:cs="Arial"/>
          <w:color w:val="231F20"/>
          <w:shd w:val="clear" w:color="auto" w:fill="FFFFFF"/>
        </w:rPr>
        <w:t xml:space="preserve">la Mère </w:t>
      </w:r>
      <w:r>
        <w:rPr>
          <w:rFonts w:ascii="Arial" w:hAnsi="Arial" w:cs="Arial"/>
          <w:color w:val="231F20"/>
          <w:shd w:val="clear" w:color="auto" w:fill="FFFFFF"/>
        </w:rPr>
        <w:t>Noël</w:t>
      </w:r>
      <w:r w:rsidR="00F12CF2">
        <w:rPr>
          <w:rFonts w:ascii="Arial" w:hAnsi="Arial" w:cs="Arial"/>
          <w:color w:val="231F20"/>
          <w:shd w:val="clear" w:color="auto" w:fill="FFFFFF"/>
        </w:rPr>
        <w:t xml:space="preserve"> </w:t>
      </w:r>
      <w:r w:rsidR="00451CC0">
        <w:rPr>
          <w:rFonts w:ascii="Arial" w:hAnsi="Arial" w:cs="Arial"/>
          <w:color w:val="231F20"/>
          <w:shd w:val="clear" w:color="auto" w:fill="FFFFFF"/>
        </w:rPr>
        <w:t xml:space="preserve">et que les enfants sont en </w:t>
      </w:r>
      <w:r w:rsidR="00F12CF2">
        <w:rPr>
          <w:rFonts w:ascii="Arial" w:hAnsi="Arial" w:cs="Arial"/>
          <w:color w:val="231F20"/>
          <w:shd w:val="clear" w:color="auto" w:fill="FFFFFF"/>
        </w:rPr>
        <w:t>poussette. Je t’explique 2 affaires pour que tu comprennes ma demande de cadeau cette année</w:t>
      </w:r>
      <w:r w:rsidR="009C69E7">
        <w:rPr>
          <w:rFonts w:ascii="Arial" w:hAnsi="Arial" w:cs="Arial"/>
          <w:color w:val="231F20"/>
          <w:shd w:val="clear" w:color="auto" w:fill="FFFFFF"/>
        </w:rPr>
        <w:t>, comme ça je pourrais rejoindre ta gang</w:t>
      </w:r>
      <w:r w:rsidR="00022D0B">
        <w:rPr>
          <w:rFonts w:ascii="Arial" w:hAnsi="Arial" w:cs="Arial"/>
          <w:color w:val="231F20"/>
          <w:shd w:val="clear" w:color="auto" w:fill="FFFFFF"/>
        </w:rPr>
        <w:t xml:space="preserve"> de lutins </w:t>
      </w:r>
      <w:r w:rsidR="009C69E7">
        <w:rPr>
          <w:rFonts w:ascii="Arial" w:hAnsi="Arial" w:cs="Arial"/>
          <w:color w:val="231F20"/>
          <w:shd w:val="clear" w:color="auto" w:fill="FFFFFF"/>
        </w:rPr>
        <w:t>!</w:t>
      </w:r>
    </w:p>
    <w:p w:rsidR="00F12CF2" w:rsidRDefault="00F12CF2" w:rsidP="00F12CF2">
      <w:pPr>
        <w:spacing w:before="100" w:beforeAutospacing="1" w:after="100" w:afterAutospacing="1"/>
      </w:pPr>
      <w:r>
        <w:rPr>
          <w:rFonts w:ascii="Arial" w:hAnsi="Arial" w:cs="Arial"/>
          <w:color w:val="231F20"/>
          <w:shd w:val="clear" w:color="auto" w:fill="FFFFFF"/>
        </w:rPr>
        <w:t xml:space="preserve">Fin </w:t>
      </w:r>
      <w:r w:rsidR="008836C8">
        <w:rPr>
          <w:rFonts w:ascii="Arial" w:hAnsi="Arial" w:cs="Arial"/>
          <w:color w:val="231F20"/>
          <w:shd w:val="clear" w:color="auto" w:fill="FFFFFF"/>
        </w:rPr>
        <w:t>19</w:t>
      </w:r>
      <w:r>
        <w:rPr>
          <w:rFonts w:ascii="Arial" w:hAnsi="Arial" w:cs="Arial"/>
          <w:color w:val="231F20"/>
          <w:shd w:val="clear" w:color="auto" w:fill="FFFFFF"/>
        </w:rPr>
        <w:t xml:space="preserve">70, le Code de construction impose enfin l’accessibilité aux grands bâtiments, genre écoles, CHSLD, </w:t>
      </w:r>
      <w:r w:rsidR="00FD24B9">
        <w:rPr>
          <w:rFonts w:ascii="Arial" w:hAnsi="Arial" w:cs="Arial"/>
          <w:color w:val="231F20"/>
          <w:shd w:val="clear" w:color="auto" w:fill="FFFFFF"/>
        </w:rPr>
        <w:t>etc. D</w:t>
      </w:r>
      <w:r>
        <w:rPr>
          <w:rFonts w:ascii="Arial" w:hAnsi="Arial" w:cs="Arial"/>
          <w:color w:val="231F20"/>
          <w:shd w:val="clear" w:color="auto" w:fill="FFFFFF"/>
        </w:rPr>
        <w:t>ès le départ, il faut mettre à jour les bâtiments construits avant. De discours en promesse</w:t>
      </w:r>
      <w:r w:rsidR="00FD24B9">
        <w:rPr>
          <w:rFonts w:ascii="Arial" w:hAnsi="Arial" w:cs="Arial"/>
          <w:color w:val="231F20"/>
          <w:shd w:val="clear" w:color="auto" w:fill="FFFFFF"/>
        </w:rPr>
        <w:t>s</w:t>
      </w:r>
      <w:r>
        <w:rPr>
          <w:rFonts w:ascii="Arial" w:hAnsi="Arial" w:cs="Arial"/>
          <w:color w:val="231F20"/>
          <w:shd w:val="clear" w:color="auto" w:fill="FFFFFF"/>
        </w:rPr>
        <w:t>, rendu</w:t>
      </w:r>
      <w:r w:rsidR="00FD24B9">
        <w:rPr>
          <w:rFonts w:ascii="Arial" w:hAnsi="Arial" w:cs="Arial"/>
          <w:color w:val="231F20"/>
          <w:shd w:val="clear" w:color="auto" w:fill="FFFFFF"/>
        </w:rPr>
        <w:t>s</w:t>
      </w:r>
      <w:r>
        <w:rPr>
          <w:rFonts w:ascii="Arial" w:hAnsi="Arial" w:cs="Arial"/>
          <w:color w:val="231F20"/>
          <w:shd w:val="clear" w:color="auto" w:fill="FFFFFF"/>
        </w:rPr>
        <w:t xml:space="preserve"> en 2004, rien n’a bougé. C’est alors que débattant de la Loi des personnes handicapées, le ministre, un certain </w:t>
      </w:r>
      <w:r w:rsidR="00FD24B9">
        <w:rPr>
          <w:rFonts w:ascii="Arial" w:hAnsi="Arial" w:cs="Arial"/>
          <w:color w:val="231F20"/>
          <w:shd w:val="clear" w:color="auto" w:fill="FFFFFF"/>
        </w:rPr>
        <w:t xml:space="preserve">monsieur </w:t>
      </w:r>
      <w:r>
        <w:rPr>
          <w:rFonts w:ascii="Arial" w:hAnsi="Arial" w:cs="Arial"/>
          <w:color w:val="231F20"/>
          <w:shd w:val="clear" w:color="auto" w:fill="FFFFFF"/>
        </w:rPr>
        <w:t xml:space="preserve">Couillard, s’insurge : </w:t>
      </w:r>
      <w:r>
        <w:rPr>
          <w:rFonts w:ascii="Arial" w:hAnsi="Arial" w:cs="Arial"/>
        </w:rPr>
        <w:t>« l</w:t>
      </w:r>
      <w:r>
        <w:rPr>
          <w:rFonts w:ascii="Arial" w:hAnsi="Arial" w:cs="Arial"/>
          <w:iCs/>
        </w:rPr>
        <w:t xml:space="preserve">e propriétaire a refusé d’aménager une rampe d’accessibilité pour paraplégiques, pour des raisons, disait-il, esthétiques. C’est quelque chose, hein, qu’on ait encore à faire face à ces attitudes-là ? (…) Bien, voilà. Alors, il s’agit de s’assurer que ce propriétaire, dans le cadre de cette loi et du règlement qui sera déterminé par le ministre, devra le faire, là. » Le « là » devait être fixé avant fin 2007. Mais le « là » </w:t>
      </w:r>
      <w:r w:rsidR="00022D0B">
        <w:rPr>
          <w:rFonts w:ascii="Arial" w:hAnsi="Arial" w:cs="Arial"/>
          <w:iCs/>
        </w:rPr>
        <w:t>n’</w:t>
      </w:r>
      <w:r>
        <w:rPr>
          <w:rFonts w:ascii="Arial" w:hAnsi="Arial" w:cs="Arial"/>
          <w:iCs/>
        </w:rPr>
        <w:t>est pas là, le rapport d’analyse payé gros pri</w:t>
      </w:r>
      <w:r w:rsidR="00022D0B">
        <w:rPr>
          <w:rFonts w:ascii="Arial" w:hAnsi="Arial" w:cs="Arial"/>
          <w:iCs/>
        </w:rPr>
        <w:t>x</w:t>
      </w:r>
      <w:r>
        <w:rPr>
          <w:rFonts w:ascii="Arial" w:hAnsi="Arial" w:cs="Arial"/>
          <w:iCs/>
        </w:rPr>
        <w:t xml:space="preserve"> lui est sorti en 2006 mais pas le règlement. Par chance, e</w:t>
      </w:r>
      <w:r>
        <w:rPr>
          <w:rFonts w:ascii="Arial" w:hAnsi="Arial" w:cs="Arial"/>
          <w:color w:val="231F20"/>
          <w:shd w:val="clear" w:color="auto" w:fill="FFFFFF"/>
        </w:rPr>
        <w:t xml:space="preserve">n 2017, la </w:t>
      </w:r>
      <w:r w:rsidR="008836C8">
        <w:rPr>
          <w:rFonts w:ascii="Arial" w:hAnsi="Arial" w:cs="Arial"/>
          <w:color w:val="231F20"/>
          <w:shd w:val="clear" w:color="auto" w:fill="FFFFFF"/>
        </w:rPr>
        <w:t>Régie du bâtiment du Québec (RBQ)</w:t>
      </w:r>
      <w:r>
        <w:rPr>
          <w:rFonts w:ascii="Arial" w:hAnsi="Arial" w:cs="Arial"/>
          <w:color w:val="231F20"/>
          <w:shd w:val="clear" w:color="auto" w:fill="FFFFFF"/>
        </w:rPr>
        <w:t xml:space="preserve"> est enfin désignée pour faire </w:t>
      </w:r>
      <w:r w:rsidR="00022D0B">
        <w:rPr>
          <w:rFonts w:ascii="Arial" w:hAnsi="Arial" w:cs="Arial"/>
          <w:color w:val="231F20"/>
          <w:shd w:val="clear" w:color="auto" w:fill="FFFFFF"/>
        </w:rPr>
        <w:t>c</w:t>
      </w:r>
      <w:r>
        <w:rPr>
          <w:rFonts w:ascii="Arial" w:hAnsi="Arial" w:cs="Arial"/>
          <w:color w:val="231F20"/>
          <w:shd w:val="clear" w:color="auto" w:fill="FFFFFF"/>
        </w:rPr>
        <w:t xml:space="preserve">e règlement. Mais, après réflexion, la RBQ doit changer sa loi pour faire le règlement. Comme cadeau </w:t>
      </w:r>
      <w:r w:rsidR="008836C8">
        <w:rPr>
          <w:rFonts w:ascii="Arial" w:hAnsi="Arial" w:cs="Arial"/>
          <w:color w:val="231F20"/>
          <w:shd w:val="clear" w:color="auto" w:fill="FFFFFF"/>
        </w:rPr>
        <w:t>préélectoral</w:t>
      </w:r>
      <w:r>
        <w:rPr>
          <w:rFonts w:ascii="Arial" w:hAnsi="Arial" w:cs="Arial"/>
          <w:color w:val="231F20"/>
          <w:shd w:val="clear" w:color="auto" w:fill="FFFFFF"/>
        </w:rPr>
        <w:t>, une loi propose en 2018 le changement tant désiré… Mais</w:t>
      </w:r>
      <w:r w:rsidR="00FD24B9">
        <w:rPr>
          <w:rFonts w:ascii="Arial" w:hAnsi="Arial" w:cs="Arial"/>
          <w:color w:val="231F20"/>
          <w:shd w:val="clear" w:color="auto" w:fill="FFFFFF"/>
        </w:rPr>
        <w:t>,</w:t>
      </w:r>
      <w:r>
        <w:rPr>
          <w:rFonts w:ascii="Arial" w:hAnsi="Arial" w:cs="Arial"/>
          <w:color w:val="231F20"/>
          <w:shd w:val="clear" w:color="auto" w:fill="FFFFFF"/>
        </w:rPr>
        <w:t xml:space="preserve"> surprise</w:t>
      </w:r>
      <w:r w:rsidR="00FD24B9">
        <w:rPr>
          <w:rFonts w:ascii="Arial" w:hAnsi="Arial" w:cs="Arial"/>
          <w:color w:val="231F20"/>
          <w:shd w:val="clear" w:color="auto" w:fill="FFFFFF"/>
        </w:rPr>
        <w:t> !</w:t>
      </w:r>
      <w:r>
        <w:rPr>
          <w:rFonts w:ascii="Arial" w:hAnsi="Arial" w:cs="Arial"/>
          <w:color w:val="231F20"/>
          <w:shd w:val="clear" w:color="auto" w:fill="FFFFFF"/>
        </w:rPr>
        <w:t xml:space="preserve"> </w:t>
      </w:r>
      <w:r w:rsidR="00FD24B9">
        <w:rPr>
          <w:rFonts w:ascii="Arial" w:hAnsi="Arial" w:cs="Arial"/>
          <w:color w:val="231F20"/>
          <w:shd w:val="clear" w:color="auto" w:fill="FFFFFF"/>
        </w:rPr>
        <w:t>L</w:t>
      </w:r>
      <w:r>
        <w:rPr>
          <w:rFonts w:ascii="Arial" w:hAnsi="Arial" w:cs="Arial"/>
          <w:color w:val="231F20"/>
          <w:shd w:val="clear" w:color="auto" w:fill="FFFFFF"/>
        </w:rPr>
        <w:t xml:space="preserve">e projet est aboli à la rentrée </w:t>
      </w:r>
      <w:r w:rsidR="00FD24B9">
        <w:rPr>
          <w:rFonts w:ascii="Arial" w:hAnsi="Arial" w:cs="Arial"/>
          <w:color w:val="231F20"/>
          <w:shd w:val="clear" w:color="auto" w:fill="FFFFFF"/>
        </w:rPr>
        <w:t xml:space="preserve">pour </w:t>
      </w:r>
      <w:r>
        <w:rPr>
          <w:rFonts w:ascii="Arial" w:hAnsi="Arial" w:cs="Arial"/>
          <w:color w:val="231F20"/>
          <w:shd w:val="clear" w:color="auto" w:fill="FFFFFF"/>
        </w:rPr>
        <w:t xml:space="preserve">cause d’élections </w:t>
      </w:r>
      <w:r w:rsidR="00022D0B">
        <w:rPr>
          <w:rFonts w:ascii="Arial" w:hAnsi="Arial" w:cs="Arial"/>
          <w:color w:val="231F20"/>
          <w:shd w:val="clear" w:color="auto" w:fill="FFFFFF"/>
        </w:rPr>
        <w:t>(</w:t>
      </w:r>
      <w:r>
        <w:rPr>
          <w:rFonts w:ascii="Arial" w:hAnsi="Arial" w:cs="Arial"/>
          <w:color w:val="231F20"/>
          <w:shd w:val="clear" w:color="auto" w:fill="FFFFFF"/>
        </w:rPr>
        <w:t>à date fixe</w:t>
      </w:r>
      <w:r w:rsidR="00022D0B">
        <w:rPr>
          <w:rFonts w:ascii="Arial" w:hAnsi="Arial" w:cs="Arial"/>
          <w:color w:val="231F20"/>
          <w:shd w:val="clear" w:color="auto" w:fill="FFFFFF"/>
        </w:rPr>
        <w:t>)</w:t>
      </w:r>
      <w:r>
        <w:rPr>
          <w:rFonts w:ascii="Arial" w:hAnsi="Arial" w:cs="Arial"/>
          <w:color w:val="231F20"/>
          <w:shd w:val="clear" w:color="auto" w:fill="FFFFFF"/>
        </w:rPr>
        <w:t xml:space="preserve"> en octobre. </w:t>
      </w:r>
      <w:r>
        <w:rPr>
          <w:rFonts w:ascii="Arial" w:hAnsi="Arial" w:cs="Arial"/>
          <w:iCs/>
        </w:rPr>
        <w:t>Depuis ce temps, d’aller</w:t>
      </w:r>
      <w:r w:rsidR="00FD24B9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>-retour</w:t>
      </w:r>
      <w:r w:rsidR="00FD24B9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 xml:space="preserve"> en transfert</w:t>
      </w:r>
      <w:r w:rsidR="00FD24B9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 xml:space="preserve"> de dossier, j’attends encore </w:t>
      </w:r>
      <w:r w:rsidR="00022D0B">
        <w:rPr>
          <w:rFonts w:ascii="Arial" w:hAnsi="Arial" w:cs="Arial"/>
          <w:iCs/>
        </w:rPr>
        <w:t>pour</w:t>
      </w:r>
      <w:r>
        <w:rPr>
          <w:rFonts w:ascii="Arial" w:hAnsi="Arial" w:cs="Arial"/>
          <w:iCs/>
        </w:rPr>
        <w:t xml:space="preserve"> pouvoir t’aider.</w:t>
      </w:r>
    </w:p>
    <w:p w:rsidR="00F12CF2" w:rsidRDefault="00F12CF2" w:rsidP="00F12CF2">
      <w:pPr>
        <w:spacing w:before="100" w:beforeAutospacing="1" w:after="100" w:afterAutospacing="1"/>
      </w:pPr>
      <w:r>
        <w:rPr>
          <w:rFonts w:ascii="Arial" w:hAnsi="Arial" w:cs="Arial"/>
        </w:rPr>
        <w:t>E</w:t>
      </w:r>
      <w:r>
        <w:rPr>
          <w:rFonts w:ascii="Arial" w:hAnsi="Arial" w:cs="Arial"/>
          <w:color w:val="231F20"/>
          <w:shd w:val="clear" w:color="auto" w:fill="FFFFFF"/>
        </w:rPr>
        <w:t xml:space="preserve">n mars 2017, je découvre dans le budget du Québec un autre cadeau préélectoral : le programme Petits établissements accessibles (PEA) créé pour améliorer l’accessibilité des personnes handicapées aux petits établissements, </w:t>
      </w:r>
      <w:r w:rsidR="00FD24B9">
        <w:rPr>
          <w:rFonts w:ascii="Arial" w:hAnsi="Arial" w:cs="Arial"/>
          <w:color w:val="231F20"/>
          <w:shd w:val="clear" w:color="auto" w:fill="FFFFFF"/>
        </w:rPr>
        <w:t xml:space="preserve">comme </w:t>
      </w:r>
      <w:r>
        <w:rPr>
          <w:rFonts w:ascii="Arial" w:hAnsi="Arial" w:cs="Arial"/>
          <w:color w:val="231F20"/>
          <w:shd w:val="clear" w:color="auto" w:fill="FFFFFF"/>
        </w:rPr>
        <w:t xml:space="preserve">les commerces de ma rue. C’est la Société d’habitation du Québec (SHQ) qui s’en occupera. Manque de chance, </w:t>
      </w:r>
      <w:r w:rsidR="00022D0B">
        <w:rPr>
          <w:rFonts w:ascii="Arial" w:hAnsi="Arial" w:cs="Arial"/>
          <w:color w:val="231F20"/>
          <w:shd w:val="clear" w:color="auto" w:fill="FFFFFF"/>
        </w:rPr>
        <w:t xml:space="preserve">ça prend </w:t>
      </w:r>
      <w:r>
        <w:rPr>
          <w:rFonts w:ascii="Arial" w:hAnsi="Arial" w:cs="Arial"/>
          <w:color w:val="231F20"/>
          <w:shd w:val="clear" w:color="auto" w:fill="FFFFFF"/>
        </w:rPr>
        <w:t xml:space="preserve">un changement de loi, car habitation </w:t>
      </w:r>
      <w:r w:rsidR="008836C8">
        <w:rPr>
          <w:rFonts w:ascii="Arial" w:hAnsi="Arial" w:cs="Arial"/>
          <w:color w:val="231F20"/>
          <w:shd w:val="clear" w:color="auto" w:fill="FFFFFF"/>
        </w:rPr>
        <w:t xml:space="preserve">ne </w:t>
      </w:r>
      <w:r>
        <w:rPr>
          <w:rFonts w:ascii="Arial" w:hAnsi="Arial" w:cs="Arial"/>
          <w:color w:val="231F20"/>
          <w:shd w:val="clear" w:color="auto" w:fill="FFFFFF"/>
        </w:rPr>
        <w:t>rime pas avec commerce, la SHQ</w:t>
      </w:r>
      <w:r w:rsidR="00FD24B9">
        <w:rPr>
          <w:rFonts w:ascii="Arial" w:hAnsi="Arial" w:cs="Arial"/>
          <w:color w:val="231F20"/>
          <w:shd w:val="clear" w:color="auto" w:fill="FFFFFF"/>
        </w:rPr>
        <w:t xml:space="preserve"> ne</w:t>
      </w:r>
      <w:r w:rsidR="00022D0B">
        <w:rPr>
          <w:rFonts w:ascii="Arial" w:hAnsi="Arial" w:cs="Arial"/>
          <w:color w:val="231F20"/>
          <w:shd w:val="clear" w:color="auto" w:fill="FFFFFF"/>
        </w:rPr>
        <w:t xml:space="preserve"> </w:t>
      </w:r>
      <w:r>
        <w:rPr>
          <w:rFonts w:ascii="Arial" w:hAnsi="Arial" w:cs="Arial"/>
          <w:color w:val="231F20"/>
          <w:shd w:val="clear" w:color="auto" w:fill="FFFFFF"/>
        </w:rPr>
        <w:t>peut rien faire sans changer sa loi</w:t>
      </w:r>
      <w:r w:rsidR="00FD24B9">
        <w:rPr>
          <w:rFonts w:ascii="Arial" w:hAnsi="Arial" w:cs="Arial"/>
          <w:color w:val="231F20"/>
          <w:shd w:val="clear" w:color="auto" w:fill="FFFFFF"/>
        </w:rPr>
        <w:t>…</w:t>
      </w:r>
      <w:r>
        <w:rPr>
          <w:rFonts w:ascii="Arial" w:hAnsi="Arial" w:cs="Arial"/>
          <w:color w:val="231F20"/>
          <w:shd w:val="clear" w:color="auto" w:fill="FFFFFF"/>
        </w:rPr>
        <w:t xml:space="preserve"> </w:t>
      </w:r>
      <w:r w:rsidR="00451CC0">
        <w:rPr>
          <w:rFonts w:ascii="Arial" w:hAnsi="Arial" w:cs="Arial"/>
          <w:color w:val="231F20"/>
          <w:shd w:val="clear" w:color="auto" w:fill="FFFFFF"/>
        </w:rPr>
        <w:t>L’</w:t>
      </w:r>
      <w:r>
        <w:rPr>
          <w:rFonts w:ascii="Arial" w:hAnsi="Arial" w:cs="Arial"/>
          <w:color w:val="231F20"/>
          <w:shd w:val="clear" w:color="auto" w:fill="FFFFFF"/>
        </w:rPr>
        <w:t xml:space="preserve">année d’après, la loi est changée et avant l’été 2018, la SHQ entame </w:t>
      </w:r>
      <w:r w:rsidR="00FD24B9">
        <w:rPr>
          <w:rFonts w:ascii="Arial" w:hAnsi="Arial" w:cs="Arial"/>
          <w:color w:val="231F20"/>
          <w:shd w:val="clear" w:color="auto" w:fill="FFFFFF"/>
        </w:rPr>
        <w:t>des</w:t>
      </w:r>
      <w:r>
        <w:rPr>
          <w:rFonts w:ascii="Arial" w:hAnsi="Arial" w:cs="Arial"/>
          <w:color w:val="231F20"/>
          <w:shd w:val="clear" w:color="auto" w:fill="FFFFFF"/>
        </w:rPr>
        <w:t xml:space="preserve"> négociation</w:t>
      </w:r>
      <w:r w:rsidR="00FD24B9">
        <w:rPr>
          <w:rFonts w:ascii="Arial" w:hAnsi="Arial" w:cs="Arial"/>
          <w:color w:val="231F20"/>
          <w:shd w:val="clear" w:color="auto" w:fill="FFFFFF"/>
        </w:rPr>
        <w:t>s</w:t>
      </w:r>
      <w:r>
        <w:rPr>
          <w:rFonts w:ascii="Arial" w:hAnsi="Arial" w:cs="Arial"/>
          <w:color w:val="231F20"/>
          <w:shd w:val="clear" w:color="auto" w:fill="FFFFFF"/>
        </w:rPr>
        <w:t xml:space="preserve"> avec les municipalités pour que le programme soit </w:t>
      </w:r>
      <w:r w:rsidR="00FD24B9">
        <w:rPr>
          <w:rFonts w:ascii="Arial" w:hAnsi="Arial" w:cs="Arial"/>
          <w:color w:val="231F20"/>
          <w:shd w:val="clear" w:color="auto" w:fill="FFFFFF"/>
        </w:rPr>
        <w:t xml:space="preserve">en place </w:t>
      </w:r>
      <w:r>
        <w:rPr>
          <w:rFonts w:ascii="Arial" w:hAnsi="Arial" w:cs="Arial"/>
          <w:color w:val="231F20"/>
          <w:shd w:val="clear" w:color="auto" w:fill="FFFFFF"/>
        </w:rPr>
        <w:t xml:space="preserve">partout au Québec </w:t>
      </w:r>
      <w:r>
        <w:rPr>
          <w:rFonts w:ascii="Arial" w:hAnsi="Arial" w:cs="Arial"/>
          <w:color w:val="231F20"/>
          <w:shd w:val="clear" w:color="auto" w:fill="FFFFFF"/>
        </w:rPr>
        <w:lastRenderedPageBreak/>
        <w:t>dès la rentrée. Mais</w:t>
      </w:r>
      <w:r w:rsidR="00FD24B9">
        <w:rPr>
          <w:rFonts w:ascii="Arial" w:hAnsi="Arial" w:cs="Arial"/>
          <w:color w:val="231F20"/>
          <w:shd w:val="clear" w:color="auto" w:fill="FFFFFF"/>
        </w:rPr>
        <w:t>,</w:t>
      </w:r>
      <w:r>
        <w:rPr>
          <w:rFonts w:ascii="Arial" w:hAnsi="Arial" w:cs="Arial"/>
          <w:color w:val="231F20"/>
          <w:shd w:val="clear" w:color="auto" w:fill="FFFFFF"/>
        </w:rPr>
        <w:t xml:space="preserve"> surprise</w:t>
      </w:r>
      <w:r w:rsidR="00FD24B9">
        <w:rPr>
          <w:rFonts w:ascii="Arial" w:hAnsi="Arial" w:cs="Arial"/>
          <w:color w:val="231F20"/>
          <w:shd w:val="clear" w:color="auto" w:fill="FFFFFF"/>
        </w:rPr>
        <w:t> !</w:t>
      </w:r>
      <w:r>
        <w:rPr>
          <w:rFonts w:ascii="Arial" w:hAnsi="Arial" w:cs="Arial"/>
          <w:color w:val="231F20"/>
          <w:shd w:val="clear" w:color="auto" w:fill="FFFFFF"/>
        </w:rPr>
        <w:t xml:space="preserve"> </w:t>
      </w:r>
      <w:r w:rsidR="00FD24B9">
        <w:rPr>
          <w:rFonts w:ascii="Arial" w:hAnsi="Arial" w:cs="Arial"/>
          <w:color w:val="231F20"/>
          <w:shd w:val="clear" w:color="auto" w:fill="FFFFFF"/>
        </w:rPr>
        <w:t xml:space="preserve">De nouveau, des </w:t>
      </w:r>
      <w:r>
        <w:rPr>
          <w:rFonts w:ascii="Arial" w:hAnsi="Arial" w:cs="Arial"/>
          <w:color w:val="231F20"/>
          <w:shd w:val="clear" w:color="auto" w:fill="FFFFFF"/>
        </w:rPr>
        <w:t>élection</w:t>
      </w:r>
      <w:r w:rsidR="00FD24B9">
        <w:rPr>
          <w:rFonts w:ascii="Arial" w:hAnsi="Arial" w:cs="Arial"/>
          <w:color w:val="231F20"/>
          <w:shd w:val="clear" w:color="auto" w:fill="FFFFFF"/>
        </w:rPr>
        <w:t>s</w:t>
      </w:r>
      <w:r>
        <w:rPr>
          <w:rFonts w:ascii="Arial" w:hAnsi="Arial" w:cs="Arial"/>
          <w:color w:val="231F20"/>
          <w:shd w:val="clear" w:color="auto" w:fill="FFFFFF"/>
        </w:rPr>
        <w:t xml:space="preserve"> </w:t>
      </w:r>
      <w:r w:rsidR="00022D0B">
        <w:rPr>
          <w:rFonts w:ascii="Arial" w:hAnsi="Arial" w:cs="Arial"/>
          <w:color w:val="231F20"/>
          <w:shd w:val="clear" w:color="auto" w:fill="FFFFFF"/>
        </w:rPr>
        <w:t>(</w:t>
      </w:r>
      <w:r>
        <w:rPr>
          <w:rFonts w:ascii="Arial" w:hAnsi="Arial" w:cs="Arial"/>
          <w:color w:val="231F20"/>
          <w:shd w:val="clear" w:color="auto" w:fill="FFFFFF"/>
        </w:rPr>
        <w:t>à date fixe</w:t>
      </w:r>
      <w:r w:rsidR="00022D0B">
        <w:rPr>
          <w:rFonts w:ascii="Arial" w:hAnsi="Arial" w:cs="Arial"/>
          <w:color w:val="231F20"/>
          <w:shd w:val="clear" w:color="auto" w:fill="FFFFFF"/>
        </w:rPr>
        <w:t>)</w:t>
      </w:r>
      <w:r>
        <w:rPr>
          <w:rFonts w:ascii="Arial" w:hAnsi="Arial" w:cs="Arial"/>
          <w:color w:val="231F20"/>
          <w:shd w:val="clear" w:color="auto" w:fill="FFFFFF"/>
        </w:rPr>
        <w:t xml:space="preserve"> tombe</w:t>
      </w:r>
      <w:r w:rsidR="00022D0B">
        <w:rPr>
          <w:rFonts w:ascii="Arial" w:hAnsi="Arial" w:cs="Arial"/>
          <w:color w:val="231F20"/>
          <w:shd w:val="clear" w:color="auto" w:fill="FFFFFF"/>
        </w:rPr>
        <w:t>nt</w:t>
      </w:r>
      <w:r>
        <w:rPr>
          <w:rFonts w:ascii="Arial" w:hAnsi="Arial" w:cs="Arial"/>
          <w:color w:val="231F20"/>
          <w:shd w:val="clear" w:color="auto" w:fill="FFFFFF"/>
        </w:rPr>
        <w:t xml:space="preserve"> en octobre et </w:t>
      </w:r>
      <w:r w:rsidR="00FD24B9">
        <w:rPr>
          <w:rFonts w:ascii="Arial" w:hAnsi="Arial" w:cs="Arial"/>
          <w:color w:val="231F20"/>
          <w:shd w:val="clear" w:color="auto" w:fill="FFFFFF"/>
        </w:rPr>
        <w:t xml:space="preserve">il n’y a </w:t>
      </w:r>
      <w:r>
        <w:rPr>
          <w:rFonts w:ascii="Arial" w:hAnsi="Arial" w:cs="Arial"/>
          <w:color w:val="231F20"/>
          <w:shd w:val="clear" w:color="auto" w:fill="FFFFFF"/>
        </w:rPr>
        <w:t>p</w:t>
      </w:r>
      <w:r w:rsidR="00FD24B9">
        <w:rPr>
          <w:rFonts w:ascii="Arial" w:hAnsi="Arial" w:cs="Arial"/>
          <w:color w:val="231F20"/>
          <w:shd w:val="clear" w:color="auto" w:fill="FFFFFF"/>
        </w:rPr>
        <w:t>l</w:t>
      </w:r>
      <w:r>
        <w:rPr>
          <w:rFonts w:ascii="Arial" w:hAnsi="Arial" w:cs="Arial"/>
          <w:color w:val="231F20"/>
          <w:shd w:val="clear" w:color="auto" w:fill="FFFFFF"/>
        </w:rPr>
        <w:t>u</w:t>
      </w:r>
      <w:r w:rsidR="00FD24B9">
        <w:rPr>
          <w:rFonts w:ascii="Arial" w:hAnsi="Arial" w:cs="Arial"/>
          <w:color w:val="231F20"/>
          <w:shd w:val="clear" w:color="auto" w:fill="FFFFFF"/>
        </w:rPr>
        <w:t>s</w:t>
      </w:r>
      <w:r>
        <w:rPr>
          <w:rFonts w:ascii="Arial" w:hAnsi="Arial" w:cs="Arial"/>
          <w:color w:val="231F20"/>
          <w:shd w:val="clear" w:color="auto" w:fill="FFFFFF"/>
        </w:rPr>
        <w:t xml:space="preserve"> de ministre pour signer les papiers, tout est gelé. </w:t>
      </w:r>
      <w:r>
        <w:rPr>
          <w:rFonts w:ascii="Arial" w:hAnsi="Arial" w:cs="Arial"/>
          <w:iCs/>
        </w:rPr>
        <w:t xml:space="preserve">Depuis ce temps, </w:t>
      </w:r>
      <w:r w:rsidR="00FD24B9">
        <w:rPr>
          <w:rFonts w:ascii="Arial" w:hAnsi="Arial" w:cs="Arial"/>
          <w:iCs/>
        </w:rPr>
        <w:t xml:space="preserve">les </w:t>
      </w:r>
      <w:r>
        <w:rPr>
          <w:rFonts w:ascii="Arial" w:hAnsi="Arial" w:cs="Arial"/>
          <w:iCs/>
        </w:rPr>
        <w:t>aller</w:t>
      </w:r>
      <w:r w:rsidR="00FD24B9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>-retour</w:t>
      </w:r>
      <w:r w:rsidR="00FD24B9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 xml:space="preserve"> e</w:t>
      </w:r>
      <w:r w:rsidR="00FD24B9">
        <w:rPr>
          <w:rFonts w:ascii="Arial" w:hAnsi="Arial" w:cs="Arial"/>
          <w:iCs/>
        </w:rPr>
        <w:t>t</w:t>
      </w:r>
      <w:r>
        <w:rPr>
          <w:rFonts w:ascii="Arial" w:hAnsi="Arial" w:cs="Arial"/>
          <w:iCs/>
        </w:rPr>
        <w:t xml:space="preserve"> transfert</w:t>
      </w:r>
      <w:r w:rsidR="00FD24B9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 xml:space="preserve"> de dossier</w:t>
      </w:r>
      <w:r w:rsidR="00FD24B9">
        <w:rPr>
          <w:rFonts w:ascii="Arial" w:hAnsi="Arial" w:cs="Arial"/>
          <w:iCs/>
        </w:rPr>
        <w:t xml:space="preserve"> continuent et</w:t>
      </w:r>
      <w:r>
        <w:rPr>
          <w:rFonts w:ascii="Arial" w:hAnsi="Arial" w:cs="Arial"/>
          <w:iCs/>
        </w:rPr>
        <w:t xml:space="preserve"> j’attends encore de pouvoir t’aider</w:t>
      </w:r>
      <w:r w:rsidR="00FD24B9">
        <w:rPr>
          <w:rFonts w:ascii="Arial" w:hAnsi="Arial" w:cs="Arial"/>
          <w:color w:val="231F20"/>
          <w:shd w:val="clear" w:color="auto" w:fill="FFFFFF"/>
        </w:rPr>
        <w:t>…</w:t>
      </w:r>
      <w:r>
        <w:rPr>
          <w:rFonts w:ascii="Arial" w:hAnsi="Arial" w:cs="Arial"/>
          <w:color w:val="231F20"/>
          <w:shd w:val="clear" w:color="auto" w:fill="FFFFFF"/>
        </w:rPr>
        <w:t xml:space="preserve"> </w:t>
      </w:r>
      <w:r w:rsidR="00FD24B9">
        <w:rPr>
          <w:rFonts w:ascii="Arial" w:hAnsi="Arial" w:cs="Arial"/>
          <w:color w:val="231F20"/>
          <w:shd w:val="clear" w:color="auto" w:fill="FFFFFF"/>
        </w:rPr>
        <w:t>P</w:t>
      </w:r>
      <w:r>
        <w:rPr>
          <w:rFonts w:ascii="Arial" w:hAnsi="Arial" w:cs="Arial"/>
          <w:color w:val="231F20"/>
          <w:shd w:val="clear" w:color="auto" w:fill="FFFFFF"/>
        </w:rPr>
        <w:t>lusieurs villes</w:t>
      </w:r>
      <w:r w:rsidR="00FD24B9">
        <w:rPr>
          <w:rFonts w:ascii="Arial" w:hAnsi="Arial" w:cs="Arial"/>
          <w:color w:val="231F20"/>
          <w:shd w:val="clear" w:color="auto" w:fill="FFFFFF"/>
        </w:rPr>
        <w:t>, comme</w:t>
      </w:r>
      <w:r>
        <w:rPr>
          <w:rFonts w:ascii="Arial" w:hAnsi="Arial" w:cs="Arial"/>
          <w:color w:val="231F20"/>
          <w:shd w:val="clear" w:color="auto" w:fill="FFFFFF"/>
        </w:rPr>
        <w:t xml:space="preserve"> Montréal et Québec n’ont toujours pas </w:t>
      </w:r>
      <w:r w:rsidR="00FD24B9">
        <w:rPr>
          <w:rFonts w:ascii="Arial" w:hAnsi="Arial" w:cs="Arial"/>
          <w:color w:val="231F20"/>
          <w:shd w:val="clear" w:color="auto" w:fill="FFFFFF"/>
        </w:rPr>
        <w:t>mis en œuvre l</w:t>
      </w:r>
      <w:r>
        <w:rPr>
          <w:rFonts w:ascii="Arial" w:hAnsi="Arial" w:cs="Arial"/>
          <w:color w:val="231F20"/>
          <w:shd w:val="clear" w:color="auto" w:fill="FFFFFF"/>
        </w:rPr>
        <w:t>e PEA</w:t>
      </w:r>
      <w:r w:rsidR="00022D0B">
        <w:rPr>
          <w:rFonts w:ascii="Arial" w:hAnsi="Arial" w:cs="Arial"/>
          <w:color w:val="231F20"/>
          <w:shd w:val="clear" w:color="auto" w:fill="FFFFFF"/>
        </w:rPr>
        <w:t>…</w:t>
      </w:r>
    </w:p>
    <w:p w:rsidR="00862B8E" w:rsidRDefault="00F12CF2" w:rsidP="00022D0B">
      <w:pPr>
        <w:spacing w:before="100" w:beforeAutospacing="1" w:after="100" w:afterAutospacing="1"/>
      </w:pPr>
      <w:r>
        <w:rPr>
          <w:rFonts w:ascii="Arial" w:hAnsi="Arial" w:cs="Arial"/>
          <w:color w:val="231F20"/>
          <w:shd w:val="clear" w:color="auto" w:fill="FFFFFF"/>
        </w:rPr>
        <w:t xml:space="preserve">Cette année, tu as fait un beau cadeau à mon </w:t>
      </w:r>
      <w:r w:rsidR="008836C8">
        <w:rPr>
          <w:rFonts w:ascii="Arial" w:hAnsi="Arial" w:cs="Arial"/>
          <w:color w:val="231F20"/>
          <w:shd w:val="clear" w:color="auto" w:fill="FFFFFF"/>
        </w:rPr>
        <w:t>gouvernement</w:t>
      </w:r>
      <w:r w:rsidR="00FD24B9">
        <w:rPr>
          <w:rFonts w:ascii="Arial" w:hAnsi="Arial" w:cs="Arial"/>
          <w:color w:val="231F20"/>
          <w:shd w:val="clear" w:color="auto" w:fill="FFFFFF"/>
        </w:rPr>
        <w:t xml:space="preserve"> </w:t>
      </w:r>
      <w:r w:rsidR="008836C8">
        <w:rPr>
          <w:rFonts w:ascii="Arial" w:hAnsi="Arial" w:cs="Arial"/>
          <w:color w:val="231F20"/>
          <w:shd w:val="clear" w:color="auto" w:fill="FFFFFF"/>
        </w:rPr>
        <w:t>pour</w:t>
      </w:r>
      <w:r>
        <w:rPr>
          <w:rFonts w:ascii="Arial" w:hAnsi="Arial" w:cs="Arial"/>
          <w:color w:val="231F20"/>
          <w:shd w:val="clear" w:color="auto" w:fill="FFFFFF"/>
        </w:rPr>
        <w:t xml:space="preserve"> qu’il fasse des cadeaux à tout le monde. Pourrais-tu fa</w:t>
      </w:r>
      <w:r w:rsidR="008836C8">
        <w:rPr>
          <w:rFonts w:ascii="Arial" w:hAnsi="Arial" w:cs="Arial"/>
          <w:color w:val="231F20"/>
          <w:shd w:val="clear" w:color="auto" w:fill="FFFFFF"/>
        </w:rPr>
        <w:t>ire en sorte que ma place pour N</w:t>
      </w:r>
      <w:r>
        <w:rPr>
          <w:rFonts w:ascii="Arial" w:hAnsi="Arial" w:cs="Arial"/>
          <w:color w:val="231F20"/>
          <w:shd w:val="clear" w:color="auto" w:fill="FFFFFF"/>
        </w:rPr>
        <w:t xml:space="preserve">oël 2020, ça ne soit plus dehors à regarder à travers la vitrine les autres magasiner </w:t>
      </w:r>
      <w:r w:rsidR="00022D0B">
        <w:rPr>
          <w:rFonts w:ascii="Arial" w:hAnsi="Arial" w:cs="Arial"/>
          <w:color w:val="231F20"/>
          <w:shd w:val="clear" w:color="auto" w:fill="FFFFFF"/>
        </w:rPr>
        <w:t xml:space="preserve">mais que je puisse rejoindre </w:t>
      </w:r>
      <w:proofErr w:type="gramStart"/>
      <w:r w:rsidR="00022D0B">
        <w:rPr>
          <w:rFonts w:ascii="Arial" w:hAnsi="Arial" w:cs="Arial"/>
          <w:color w:val="231F20"/>
          <w:shd w:val="clear" w:color="auto" w:fill="FFFFFF"/>
        </w:rPr>
        <w:t>ta gang</w:t>
      </w:r>
      <w:proofErr w:type="gramEnd"/>
      <w:r w:rsidR="00022D0B">
        <w:rPr>
          <w:rFonts w:ascii="Arial" w:hAnsi="Arial" w:cs="Arial"/>
          <w:color w:val="231F20"/>
          <w:shd w:val="clear" w:color="auto" w:fill="FFFFFF"/>
        </w:rPr>
        <w:t xml:space="preserve"> de lutins et t’aider</w:t>
      </w:r>
      <w:r>
        <w:rPr>
          <w:rFonts w:ascii="Arial" w:hAnsi="Arial" w:cs="Arial"/>
          <w:color w:val="231F20"/>
          <w:shd w:val="clear" w:color="auto" w:fill="FFFFFF"/>
        </w:rPr>
        <w:t xml:space="preserve"> ?</w:t>
      </w:r>
      <w:r w:rsidR="00862B8E">
        <w:t xml:space="preserve"> </w:t>
      </w:r>
    </w:p>
    <w:sectPr w:rsidR="00862B8E" w:rsidSect="00F12CF2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F2"/>
    <w:rsid w:val="00022D0B"/>
    <w:rsid w:val="00112CCF"/>
    <w:rsid w:val="00436C20"/>
    <w:rsid w:val="00451CC0"/>
    <w:rsid w:val="006374C0"/>
    <w:rsid w:val="00862B8E"/>
    <w:rsid w:val="008836C8"/>
    <w:rsid w:val="009C69E7"/>
    <w:rsid w:val="00E33AB6"/>
    <w:rsid w:val="00F12CF2"/>
    <w:rsid w:val="00F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00B3"/>
  <w15:chartTrackingRefBased/>
  <w15:docId w15:val="{6A308311-2ABA-4913-9D8C-9A6554DA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CF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F12C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12C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24B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4B9"/>
    <w:rPr>
      <w:rFonts w:ascii="Segoe UI" w:hAnsi="Segoe UI" w:cs="Segoe UI"/>
      <w:color w:val="000000"/>
      <w:sz w:val="18"/>
      <w:szCs w:val="1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0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Quebec a Montreal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Desforges</dc:creator>
  <cp:keywords/>
  <dc:description/>
  <cp:lastModifiedBy>Camille Desforges</cp:lastModifiedBy>
  <cp:revision>7</cp:revision>
  <dcterms:created xsi:type="dcterms:W3CDTF">2019-12-03T13:32:00Z</dcterms:created>
  <dcterms:modified xsi:type="dcterms:W3CDTF">2019-12-03T14:43:00Z</dcterms:modified>
</cp:coreProperties>
</file>